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72765" w14:textId="0ECF0409" w:rsidR="351B47F5" w:rsidRDefault="0BCF89D3" w:rsidP="13B75129">
      <w:pPr>
        <w:pStyle w:val="Heading1"/>
        <w:keepNext w:val="0"/>
        <w:keepLines w:val="0"/>
        <w:spacing w:before="480"/>
        <w:jc w:val="center"/>
        <w:rPr>
          <w:sz w:val="48"/>
          <w:szCs w:val="48"/>
        </w:rPr>
      </w:pPr>
      <w:r w:rsidRPr="13B75129">
        <w:rPr>
          <w:b/>
          <w:bCs/>
          <w:sz w:val="48"/>
          <w:szCs w:val="48"/>
        </w:rPr>
        <w:t>CompTIA</w:t>
      </w:r>
      <w:r w:rsidR="351B47F5" w:rsidRPr="13B75129">
        <w:rPr>
          <w:b/>
          <w:bCs/>
          <w:sz w:val="48"/>
          <w:szCs w:val="48"/>
        </w:rPr>
        <w:t xml:space="preserve"> Accessibility Conformance Report</w:t>
      </w:r>
    </w:p>
    <w:p w14:paraId="00000002" w14:textId="77777777" w:rsidR="00CD13BD" w:rsidRDefault="00443D57">
      <w:pPr>
        <w:pStyle w:val="Heading1"/>
        <w:keepNext w:val="0"/>
        <w:keepLines w:val="0"/>
        <w:spacing w:before="480"/>
        <w:jc w:val="center"/>
        <w:rPr>
          <w:b/>
          <w:sz w:val="48"/>
          <w:szCs w:val="48"/>
        </w:rPr>
      </w:pPr>
      <w:bookmarkStart w:id="0" w:name="_30j0zll" w:colFirst="0" w:colLast="0"/>
      <w:bookmarkEnd w:id="0"/>
      <w:r>
        <w:rPr>
          <w:b/>
          <w:sz w:val="48"/>
          <w:szCs w:val="48"/>
        </w:rPr>
        <w:t>WCAG Edition</w:t>
      </w:r>
    </w:p>
    <w:p w14:paraId="00000003" w14:textId="77777777" w:rsidR="00CD13BD" w:rsidRDefault="00443D57">
      <w:pPr>
        <w:spacing w:before="240" w:after="240"/>
        <w:jc w:val="center"/>
        <w:rPr>
          <w:b/>
          <w:sz w:val="24"/>
          <w:szCs w:val="24"/>
        </w:rPr>
      </w:pPr>
      <w:r w:rsidRPr="758D3BE8">
        <w:rPr>
          <w:b/>
          <w:bCs/>
          <w:sz w:val="24"/>
          <w:szCs w:val="24"/>
        </w:rPr>
        <w:t>(Based on VPAT</w:t>
      </w:r>
      <w:r w:rsidRPr="758D3BE8">
        <w:rPr>
          <w:rFonts w:ascii="Times New Roman" w:eastAsia="Times New Roman" w:hAnsi="Times New Roman" w:cs="Times New Roman"/>
          <w:sz w:val="24"/>
          <w:szCs w:val="24"/>
          <w:vertAlign w:val="superscript"/>
        </w:rPr>
        <w:t>®</w:t>
      </w:r>
      <w:r w:rsidRPr="758D3BE8">
        <w:rPr>
          <w:b/>
          <w:bCs/>
          <w:sz w:val="24"/>
          <w:szCs w:val="24"/>
        </w:rPr>
        <w:t xml:space="preserve"> Version 2.4)</w:t>
      </w:r>
    </w:p>
    <w:p w14:paraId="148A314E" w14:textId="0E3EBED7" w:rsidR="00CD13BD" w:rsidRDefault="2C837CEF" w:rsidP="13B75129">
      <w:pPr>
        <w:pStyle w:val="Heading2"/>
        <w:keepNext w:val="0"/>
        <w:keepLines w:val="0"/>
        <w:spacing w:after="80"/>
        <w:rPr>
          <w:b/>
          <w:bCs/>
          <w:sz w:val="36"/>
          <w:szCs w:val="36"/>
          <w:lang w:val="en-US"/>
        </w:rPr>
      </w:pPr>
      <w:r w:rsidRPr="13B75129">
        <w:rPr>
          <w:b/>
          <w:bCs/>
          <w:sz w:val="36"/>
          <w:szCs w:val="36"/>
          <w:lang w:val="en-US"/>
        </w:rPr>
        <w:t xml:space="preserve">Name of Product/Version: </w:t>
      </w:r>
      <w:r w:rsidR="27ED2BD5" w:rsidRPr="13B75129">
        <w:rPr>
          <w:b/>
          <w:bCs/>
          <w:sz w:val="36"/>
          <w:szCs w:val="36"/>
          <w:lang w:val="en-US"/>
        </w:rPr>
        <w:t xml:space="preserve">CompTIA </w:t>
      </w:r>
      <w:r w:rsidR="00442289">
        <w:rPr>
          <w:b/>
          <w:sz w:val="36"/>
          <w:szCs w:val="36"/>
          <w:lang w:val="en-US"/>
        </w:rPr>
        <w:t>CertMaster</w:t>
      </w:r>
    </w:p>
    <w:p w14:paraId="50E86293" w14:textId="6840E508" w:rsidR="00CD13BD" w:rsidRDefault="2C837CEF" w:rsidP="13B75129">
      <w:pPr>
        <w:pStyle w:val="Heading2"/>
        <w:keepNext w:val="0"/>
        <w:keepLines w:val="0"/>
        <w:spacing w:after="80"/>
        <w:rPr>
          <w:b/>
          <w:bCs/>
          <w:sz w:val="36"/>
          <w:szCs w:val="36"/>
        </w:rPr>
      </w:pPr>
      <w:r w:rsidRPr="13B75129">
        <w:rPr>
          <w:b/>
          <w:bCs/>
          <w:sz w:val="36"/>
          <w:szCs w:val="36"/>
        </w:rPr>
        <w:t xml:space="preserve">Report Date: </w:t>
      </w:r>
      <w:r w:rsidR="4D7D8C67" w:rsidRPr="13B75129">
        <w:rPr>
          <w:b/>
          <w:bCs/>
          <w:sz w:val="36"/>
          <w:szCs w:val="36"/>
        </w:rPr>
        <w:t>May 28</w:t>
      </w:r>
      <w:r w:rsidR="4D7D8C67" w:rsidRPr="13B75129">
        <w:rPr>
          <w:b/>
          <w:bCs/>
          <w:sz w:val="36"/>
          <w:szCs w:val="36"/>
          <w:vertAlign w:val="superscript"/>
        </w:rPr>
        <w:t>th</w:t>
      </w:r>
      <w:r w:rsidR="4D7D8C67" w:rsidRPr="13B75129">
        <w:rPr>
          <w:b/>
          <w:bCs/>
          <w:sz w:val="36"/>
          <w:szCs w:val="36"/>
        </w:rPr>
        <w:t>, 2024</w:t>
      </w:r>
    </w:p>
    <w:p w14:paraId="04DC0054" w14:textId="2A0A5ADC" w:rsidR="00CD13BD" w:rsidRPr="00BA26B7" w:rsidRDefault="2C837CEF" w:rsidP="758D3BE8">
      <w:pPr>
        <w:pStyle w:val="Heading2"/>
        <w:keepNext w:val="0"/>
        <w:keepLines w:val="0"/>
        <w:spacing w:after="80"/>
        <w:rPr>
          <w:sz w:val="36"/>
          <w:szCs w:val="36"/>
          <w:lang w:val="en-US"/>
        </w:rPr>
      </w:pPr>
      <w:r w:rsidRPr="792D8D99">
        <w:rPr>
          <w:b/>
          <w:sz w:val="36"/>
          <w:szCs w:val="36"/>
          <w:lang w:val="en-US"/>
        </w:rPr>
        <w:t xml:space="preserve">Product Description: </w:t>
      </w:r>
      <w:r w:rsidR="007B6CF7" w:rsidRPr="007B6CF7">
        <w:rPr>
          <w:bCs/>
          <w:sz w:val="36"/>
          <w:szCs w:val="36"/>
          <w:lang w:val="en-US"/>
        </w:rPr>
        <w:t>CompTIA’s Learning Platform</w:t>
      </w:r>
    </w:p>
    <w:p w14:paraId="59352F73" w14:textId="104F011C" w:rsidR="00CD13BD" w:rsidRDefault="2C837CEF" w:rsidP="758D3BE8">
      <w:pPr>
        <w:pStyle w:val="Heading2"/>
        <w:keepNext w:val="0"/>
        <w:keepLines w:val="0"/>
        <w:spacing w:after="80"/>
        <w:rPr>
          <w:sz w:val="36"/>
          <w:szCs w:val="36"/>
        </w:rPr>
      </w:pPr>
      <w:r w:rsidRPr="758D3BE8">
        <w:rPr>
          <w:b/>
          <w:bCs/>
          <w:sz w:val="36"/>
          <w:szCs w:val="36"/>
        </w:rPr>
        <w:t xml:space="preserve">Contact Information: </w:t>
      </w:r>
      <w:r w:rsidR="001E3114" w:rsidRPr="001E3114">
        <w:rPr>
          <w:sz w:val="36"/>
          <w:szCs w:val="36"/>
        </w:rPr>
        <w:t xml:space="preserve">David Jarvis </w:t>
      </w:r>
      <w:r w:rsidR="00181EAB">
        <w:rPr>
          <w:sz w:val="36"/>
          <w:szCs w:val="36"/>
        </w:rPr>
        <w:t xml:space="preserve">– </w:t>
      </w:r>
      <w:r w:rsidR="001E3114" w:rsidRPr="001E3114">
        <w:rPr>
          <w:sz w:val="36"/>
          <w:szCs w:val="36"/>
        </w:rPr>
        <w:t>djarvis@comptia.org</w:t>
      </w:r>
    </w:p>
    <w:p w14:paraId="2D182AFD" w14:textId="29E9D3AB" w:rsidR="00CD13BD" w:rsidRDefault="2C837CEF" w:rsidP="13B75129">
      <w:pPr>
        <w:pStyle w:val="Heading2"/>
        <w:keepNext w:val="0"/>
        <w:keepLines w:val="0"/>
        <w:spacing w:after="80"/>
        <w:rPr>
          <w:sz w:val="36"/>
          <w:szCs w:val="36"/>
        </w:rPr>
      </w:pPr>
      <w:r w:rsidRPr="13B75129">
        <w:rPr>
          <w:b/>
          <w:bCs/>
          <w:sz w:val="36"/>
          <w:szCs w:val="36"/>
        </w:rPr>
        <w:t>Notes:</w:t>
      </w:r>
      <w:r w:rsidR="0032615A">
        <w:rPr>
          <w:b/>
          <w:bCs/>
          <w:sz w:val="36"/>
          <w:szCs w:val="36"/>
        </w:rPr>
        <w:t xml:space="preserve"> </w:t>
      </w:r>
      <w:r w:rsidR="0032615A" w:rsidRPr="0032615A">
        <w:rPr>
          <w:sz w:val="36"/>
          <w:szCs w:val="36"/>
        </w:rPr>
        <w:t>The simulated lab environment</w:t>
      </w:r>
      <w:r w:rsidR="0032615A">
        <w:rPr>
          <w:sz w:val="36"/>
          <w:szCs w:val="36"/>
        </w:rPr>
        <w:t xml:space="preserve"> is not included in this VPAT</w:t>
      </w:r>
      <w:r w:rsidR="00442289">
        <w:rPr>
          <w:sz w:val="36"/>
          <w:szCs w:val="36"/>
        </w:rPr>
        <w:t>.</w:t>
      </w:r>
    </w:p>
    <w:p w14:paraId="3E9DC777" w14:textId="7E615871" w:rsidR="00CD13BD" w:rsidRDefault="2C837CEF" w:rsidP="13B75129">
      <w:pPr>
        <w:pStyle w:val="Heading2"/>
        <w:keepNext w:val="0"/>
        <w:keepLines w:val="0"/>
        <w:spacing w:after="80"/>
        <w:rPr>
          <w:sz w:val="36"/>
          <w:szCs w:val="36"/>
          <w:lang w:val="en-US"/>
        </w:rPr>
      </w:pPr>
      <w:r w:rsidRPr="13B75129">
        <w:rPr>
          <w:b/>
          <w:bCs/>
          <w:sz w:val="36"/>
          <w:szCs w:val="36"/>
          <w:lang w:val="en-US"/>
        </w:rPr>
        <w:t>Evaluation Methods Used:</w:t>
      </w:r>
      <w:r w:rsidRPr="13B75129">
        <w:rPr>
          <w:sz w:val="36"/>
          <w:szCs w:val="36"/>
          <w:lang w:val="en-US"/>
        </w:rPr>
        <w:t xml:space="preserve"> desktop computers with Job Access </w:t>
      </w:r>
      <w:proofErr w:type="gramStart"/>
      <w:r w:rsidRPr="13B75129">
        <w:rPr>
          <w:sz w:val="36"/>
          <w:szCs w:val="36"/>
          <w:lang w:val="en-US"/>
        </w:rPr>
        <w:t>With</w:t>
      </w:r>
      <w:proofErr w:type="gramEnd"/>
      <w:r w:rsidRPr="13B75129">
        <w:rPr>
          <w:sz w:val="36"/>
          <w:szCs w:val="36"/>
          <w:lang w:val="en-US"/>
        </w:rPr>
        <w:t xml:space="preserve"> Speech 2023 (JAWS) and </w:t>
      </w:r>
      <w:proofErr w:type="spellStart"/>
      <w:r w:rsidRPr="13B75129">
        <w:rPr>
          <w:sz w:val="36"/>
          <w:szCs w:val="36"/>
          <w:lang w:val="en-US"/>
        </w:rPr>
        <w:t>NonVisual</w:t>
      </w:r>
      <w:proofErr w:type="spellEnd"/>
      <w:r w:rsidRPr="13B75129">
        <w:rPr>
          <w:sz w:val="36"/>
          <w:szCs w:val="36"/>
          <w:lang w:val="en-US"/>
        </w:rPr>
        <w:t xml:space="preserve"> Desktop Access 202</w:t>
      </w:r>
      <w:r w:rsidR="6485D4BF" w:rsidRPr="13B75129">
        <w:rPr>
          <w:sz w:val="36"/>
          <w:szCs w:val="36"/>
          <w:lang w:val="en-US"/>
        </w:rPr>
        <w:t>4</w:t>
      </w:r>
      <w:r w:rsidRPr="13B75129">
        <w:rPr>
          <w:sz w:val="36"/>
          <w:szCs w:val="36"/>
          <w:lang w:val="en-US"/>
        </w:rPr>
        <w:t xml:space="preserve"> (NVDA).</w:t>
      </w:r>
    </w:p>
    <w:p w14:paraId="0000000B" w14:textId="233C8F05" w:rsidR="00CD13BD" w:rsidRDefault="00CD13BD" w:rsidP="758D3BE8">
      <w:pPr>
        <w:spacing w:after="80"/>
        <w:rPr>
          <w:b/>
          <w:bCs/>
          <w:sz w:val="36"/>
          <w:szCs w:val="36"/>
        </w:rPr>
      </w:pPr>
    </w:p>
    <w:tbl>
      <w:tblPr>
        <w:tblW w:w="1296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top w:w="100" w:type="dxa"/>
          <w:left w:w="100" w:type="dxa"/>
          <w:bottom w:w="100" w:type="dxa"/>
          <w:right w:w="100" w:type="dxa"/>
        </w:tblCellMar>
        <w:tblLook w:val="0600" w:firstRow="0" w:lastRow="0" w:firstColumn="0" w:lastColumn="0" w:noHBand="1" w:noVBand="1"/>
      </w:tblPr>
      <w:tblGrid>
        <w:gridCol w:w="6480"/>
        <w:gridCol w:w="6480"/>
      </w:tblGrid>
      <w:tr w:rsidR="00CD13BD" w14:paraId="43C6EC4A" w14:textId="77777777" w:rsidTr="13B75129">
        <w:trPr>
          <w:trHeight w:val="345"/>
        </w:trPr>
        <w:tc>
          <w:tcPr>
            <w:tcW w:w="64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EAAAA"/>
            <w:tcMar>
              <w:top w:w="100" w:type="dxa"/>
              <w:left w:w="100" w:type="dxa"/>
              <w:bottom w:w="100" w:type="dxa"/>
              <w:right w:w="100" w:type="dxa"/>
            </w:tcMar>
          </w:tcPr>
          <w:p w14:paraId="0000000C" w14:textId="77777777" w:rsidR="00CD13BD" w:rsidRDefault="00443D57">
            <w:pPr>
              <w:pStyle w:val="Heading2"/>
              <w:keepNext w:val="0"/>
              <w:keepLines w:val="0"/>
              <w:widowControl w:val="0"/>
              <w:spacing w:after="80" w:line="240" w:lineRule="auto"/>
              <w:rPr>
                <w:b/>
                <w:sz w:val="24"/>
                <w:szCs w:val="24"/>
              </w:rPr>
            </w:pPr>
            <w:bookmarkStart w:id="1" w:name="_4d34og8" w:colFirst="0" w:colLast="0"/>
            <w:bookmarkEnd w:id="1"/>
            <w:r>
              <w:rPr>
                <w:b/>
                <w:sz w:val="24"/>
                <w:szCs w:val="24"/>
              </w:rPr>
              <w:t>Standard/Guideline</w:t>
            </w:r>
          </w:p>
        </w:tc>
        <w:tc>
          <w:tcPr>
            <w:tcW w:w="6480" w:type="dxa"/>
            <w:shd w:val="clear" w:color="auto" w:fill="AEAAAA"/>
            <w:tcMar>
              <w:top w:w="100" w:type="dxa"/>
              <w:left w:w="100" w:type="dxa"/>
              <w:bottom w:w="100" w:type="dxa"/>
              <w:right w:w="100" w:type="dxa"/>
            </w:tcMar>
          </w:tcPr>
          <w:p w14:paraId="0000000D" w14:textId="77777777" w:rsidR="00CD13BD" w:rsidRDefault="00443D57">
            <w:pPr>
              <w:pStyle w:val="Heading2"/>
              <w:keepNext w:val="0"/>
              <w:keepLines w:val="0"/>
              <w:widowControl w:val="0"/>
              <w:pBdr>
                <w:top w:val="nil"/>
                <w:left w:val="nil"/>
                <w:bottom w:val="nil"/>
                <w:right w:val="nil"/>
                <w:between w:val="nil"/>
              </w:pBdr>
              <w:spacing w:after="80" w:line="240" w:lineRule="auto"/>
            </w:pPr>
            <w:bookmarkStart w:id="2" w:name="_2s8eyo1" w:colFirst="0" w:colLast="0"/>
            <w:bookmarkEnd w:id="2"/>
            <w:r>
              <w:rPr>
                <w:b/>
                <w:sz w:val="24"/>
                <w:szCs w:val="24"/>
              </w:rPr>
              <w:t>Included In Report</w:t>
            </w:r>
          </w:p>
        </w:tc>
      </w:tr>
      <w:tr w:rsidR="00CD13BD" w14:paraId="13F46D33" w14:textId="77777777" w:rsidTr="13B75129">
        <w:tc>
          <w:tcPr>
            <w:tcW w:w="6480" w:type="dxa"/>
            <w:shd w:val="clear" w:color="auto" w:fill="auto"/>
            <w:tcMar>
              <w:top w:w="100" w:type="dxa"/>
              <w:left w:w="100" w:type="dxa"/>
              <w:bottom w:w="100" w:type="dxa"/>
              <w:right w:w="100" w:type="dxa"/>
            </w:tcMar>
          </w:tcPr>
          <w:p w14:paraId="0000000E" w14:textId="77777777" w:rsidR="00CD13BD" w:rsidRDefault="00EA3775">
            <w:pPr>
              <w:widowControl w:val="0"/>
              <w:pBdr>
                <w:top w:val="nil"/>
                <w:left w:val="nil"/>
                <w:bottom w:val="nil"/>
                <w:right w:val="nil"/>
                <w:between w:val="nil"/>
              </w:pBdr>
              <w:spacing w:line="240" w:lineRule="auto"/>
              <w:rPr>
                <w:color w:val="0000FF"/>
              </w:rPr>
            </w:pPr>
            <w:hyperlink r:id="rId10">
              <w:r w:rsidR="00443D57">
                <w:rPr>
                  <w:color w:val="0000FF"/>
                  <w:u w:val="single"/>
                </w:rPr>
                <w:t>Web Content Accessibility Guidelines 2.0</w:t>
              </w:r>
            </w:hyperlink>
          </w:p>
        </w:tc>
        <w:tc>
          <w:tcPr>
            <w:tcW w:w="6480" w:type="dxa"/>
            <w:shd w:val="clear" w:color="auto" w:fill="auto"/>
            <w:tcMar>
              <w:top w:w="100" w:type="dxa"/>
              <w:left w:w="100" w:type="dxa"/>
              <w:bottom w:w="100" w:type="dxa"/>
              <w:right w:w="100" w:type="dxa"/>
            </w:tcMar>
          </w:tcPr>
          <w:p w14:paraId="0000000F" w14:textId="54B30870" w:rsidR="00CD13BD" w:rsidRDefault="00443D57">
            <w:pPr>
              <w:widowControl w:val="0"/>
              <w:jc w:val="center"/>
            </w:pPr>
            <w:r>
              <w:t xml:space="preserve">Level A </w:t>
            </w:r>
            <w:r w:rsidR="578CA878" w:rsidRPr="13B75129">
              <w:rPr>
                <w:b/>
                <w:bCs/>
              </w:rPr>
              <w:t>Yes</w:t>
            </w:r>
          </w:p>
          <w:p w14:paraId="0DC69DAA" w14:textId="41CE3680" w:rsidR="00CD13BD" w:rsidRDefault="00443D57" w:rsidP="758D3BE8">
            <w:pPr>
              <w:widowControl w:val="0"/>
              <w:jc w:val="center"/>
            </w:pPr>
            <w:r>
              <w:t>Level AA</w:t>
            </w:r>
            <w:r w:rsidR="2D5E2108">
              <w:t xml:space="preserve"> </w:t>
            </w:r>
            <w:r w:rsidR="0EE2AB94" w:rsidRPr="13B75129">
              <w:rPr>
                <w:b/>
                <w:bCs/>
              </w:rPr>
              <w:t>Yes</w:t>
            </w:r>
          </w:p>
          <w:p w14:paraId="00000011" w14:textId="633AB55A" w:rsidR="00CD13BD" w:rsidRDefault="00443D57" w:rsidP="758D3BE8">
            <w:pPr>
              <w:widowControl w:val="0"/>
              <w:spacing w:line="240" w:lineRule="auto"/>
              <w:jc w:val="center"/>
            </w:pPr>
            <w:r>
              <w:t xml:space="preserve">Level AAA </w:t>
            </w:r>
            <w:r w:rsidR="1CC4238D" w:rsidRPr="13B75129">
              <w:rPr>
                <w:b/>
                <w:bCs/>
              </w:rPr>
              <w:t>No</w:t>
            </w:r>
          </w:p>
        </w:tc>
      </w:tr>
      <w:tr w:rsidR="00CD13BD" w14:paraId="45E5D993" w14:textId="77777777" w:rsidTr="13B75129">
        <w:tc>
          <w:tcPr>
            <w:tcW w:w="6480" w:type="dxa"/>
            <w:shd w:val="clear" w:color="auto" w:fill="auto"/>
            <w:tcMar>
              <w:top w:w="100" w:type="dxa"/>
              <w:left w:w="100" w:type="dxa"/>
              <w:bottom w:w="100" w:type="dxa"/>
              <w:right w:w="100" w:type="dxa"/>
            </w:tcMar>
          </w:tcPr>
          <w:p w14:paraId="00000012" w14:textId="77777777" w:rsidR="00CD13BD" w:rsidRDefault="00EA3775">
            <w:pPr>
              <w:widowControl w:val="0"/>
              <w:pBdr>
                <w:top w:val="nil"/>
                <w:left w:val="nil"/>
                <w:bottom w:val="nil"/>
                <w:right w:val="nil"/>
                <w:between w:val="nil"/>
              </w:pBdr>
              <w:spacing w:line="240" w:lineRule="auto"/>
              <w:rPr>
                <w:color w:val="0000FF"/>
              </w:rPr>
            </w:pPr>
            <w:hyperlink r:id="rId11">
              <w:r w:rsidR="00443D57">
                <w:rPr>
                  <w:color w:val="0000FF"/>
                  <w:u w:val="single"/>
                </w:rPr>
                <w:t>Web Content Accessibility Guidelines 2.1</w:t>
              </w:r>
            </w:hyperlink>
          </w:p>
        </w:tc>
        <w:tc>
          <w:tcPr>
            <w:tcW w:w="6480" w:type="dxa"/>
            <w:shd w:val="clear" w:color="auto" w:fill="auto"/>
            <w:tcMar>
              <w:top w:w="100" w:type="dxa"/>
              <w:left w:w="100" w:type="dxa"/>
              <w:bottom w:w="100" w:type="dxa"/>
              <w:right w:w="100" w:type="dxa"/>
            </w:tcMar>
          </w:tcPr>
          <w:p w14:paraId="5D770FF1" w14:textId="1A2CD758" w:rsidR="00CD13BD" w:rsidRDefault="00443D57" w:rsidP="758D3BE8">
            <w:pPr>
              <w:widowControl w:val="0"/>
              <w:jc w:val="center"/>
            </w:pPr>
            <w:r>
              <w:t xml:space="preserve">Level A </w:t>
            </w:r>
            <w:r w:rsidR="019CA163" w:rsidRPr="13B75129">
              <w:rPr>
                <w:b/>
                <w:bCs/>
              </w:rPr>
              <w:t>Yes</w:t>
            </w:r>
          </w:p>
          <w:p w14:paraId="00000014" w14:textId="68F74661" w:rsidR="00CD13BD" w:rsidRDefault="00443D57" w:rsidP="758D3BE8">
            <w:pPr>
              <w:widowControl w:val="0"/>
              <w:jc w:val="center"/>
            </w:pPr>
            <w:r>
              <w:t>Level A</w:t>
            </w:r>
            <w:r w:rsidR="31968D6B">
              <w:t xml:space="preserve">A </w:t>
            </w:r>
            <w:r w:rsidR="31968D6B" w:rsidRPr="13B75129">
              <w:rPr>
                <w:b/>
                <w:bCs/>
              </w:rPr>
              <w:t>Yes</w:t>
            </w:r>
          </w:p>
        </w:tc>
      </w:tr>
    </w:tbl>
    <w:p w14:paraId="00000022" w14:textId="77777777" w:rsidR="00CD13BD" w:rsidRDefault="00443D57">
      <w:pPr>
        <w:pStyle w:val="Heading2"/>
        <w:keepNext w:val="0"/>
        <w:keepLines w:val="0"/>
        <w:spacing w:after="80"/>
        <w:rPr>
          <w:b/>
          <w:sz w:val="36"/>
          <w:szCs w:val="36"/>
        </w:rPr>
      </w:pPr>
      <w:bookmarkStart w:id="3" w:name="_3rdcrjn" w:colFirst="0" w:colLast="0"/>
      <w:bookmarkEnd w:id="3"/>
      <w:r>
        <w:rPr>
          <w:b/>
          <w:sz w:val="36"/>
          <w:szCs w:val="36"/>
        </w:rPr>
        <w:t>Terms</w:t>
      </w:r>
    </w:p>
    <w:p w14:paraId="00000023" w14:textId="77777777" w:rsidR="00CD13BD" w:rsidRDefault="00443D57">
      <w:pPr>
        <w:spacing w:before="240" w:after="240"/>
        <w:rPr>
          <w:sz w:val="24"/>
          <w:szCs w:val="24"/>
        </w:rPr>
      </w:pPr>
      <w:r>
        <w:rPr>
          <w:sz w:val="24"/>
          <w:szCs w:val="24"/>
        </w:rPr>
        <w:t>The terms used in the Conformance Level information are defined as follows:</w:t>
      </w:r>
    </w:p>
    <w:p w14:paraId="00000024" w14:textId="77777777" w:rsidR="00CD13BD" w:rsidRDefault="00443D57">
      <w:pPr>
        <w:numPr>
          <w:ilvl w:val="0"/>
          <w:numId w:val="19"/>
        </w:numPr>
        <w:spacing w:before="240"/>
        <w:rPr>
          <w:sz w:val="24"/>
          <w:szCs w:val="24"/>
        </w:rPr>
      </w:pPr>
      <w:r>
        <w:rPr>
          <w:b/>
          <w:sz w:val="24"/>
          <w:szCs w:val="24"/>
        </w:rPr>
        <w:t>Supports</w:t>
      </w:r>
      <w:r>
        <w:rPr>
          <w:sz w:val="24"/>
          <w:szCs w:val="24"/>
        </w:rPr>
        <w:t>: The functionality of the product has at least one method that meets the criterion without known defects or meets with equivalent facilitation.</w:t>
      </w:r>
    </w:p>
    <w:p w14:paraId="00000025" w14:textId="77777777" w:rsidR="00CD13BD" w:rsidRDefault="00443D57">
      <w:pPr>
        <w:numPr>
          <w:ilvl w:val="0"/>
          <w:numId w:val="19"/>
        </w:numPr>
        <w:rPr>
          <w:sz w:val="24"/>
          <w:szCs w:val="24"/>
        </w:rPr>
      </w:pPr>
      <w:r>
        <w:rPr>
          <w:b/>
          <w:sz w:val="24"/>
          <w:szCs w:val="24"/>
        </w:rPr>
        <w:t>Partially Supports</w:t>
      </w:r>
      <w:r>
        <w:rPr>
          <w:sz w:val="24"/>
          <w:szCs w:val="24"/>
        </w:rPr>
        <w:t>: Some functionality of the product does not meet the criterion.</w:t>
      </w:r>
    </w:p>
    <w:p w14:paraId="00000026" w14:textId="77777777" w:rsidR="00CD13BD" w:rsidRDefault="00443D57">
      <w:pPr>
        <w:numPr>
          <w:ilvl w:val="0"/>
          <w:numId w:val="19"/>
        </w:numPr>
        <w:rPr>
          <w:sz w:val="24"/>
          <w:szCs w:val="24"/>
        </w:rPr>
      </w:pPr>
      <w:r>
        <w:rPr>
          <w:b/>
          <w:sz w:val="24"/>
          <w:szCs w:val="24"/>
        </w:rPr>
        <w:t>Does Not Support</w:t>
      </w:r>
      <w:r>
        <w:rPr>
          <w:sz w:val="24"/>
          <w:szCs w:val="24"/>
        </w:rPr>
        <w:t>: The majority of product functionality does not meet the criterion.</w:t>
      </w:r>
    </w:p>
    <w:p w14:paraId="00000027" w14:textId="77777777" w:rsidR="00CD13BD" w:rsidRDefault="00443D57">
      <w:pPr>
        <w:numPr>
          <w:ilvl w:val="0"/>
          <w:numId w:val="19"/>
        </w:numPr>
        <w:rPr>
          <w:sz w:val="24"/>
          <w:szCs w:val="24"/>
        </w:rPr>
      </w:pPr>
      <w:r>
        <w:rPr>
          <w:b/>
          <w:sz w:val="24"/>
          <w:szCs w:val="24"/>
        </w:rPr>
        <w:t>Not Applicable</w:t>
      </w:r>
      <w:r>
        <w:rPr>
          <w:sz w:val="24"/>
          <w:szCs w:val="24"/>
        </w:rPr>
        <w:t>: The criterion is not relevant to the product.</w:t>
      </w:r>
    </w:p>
    <w:p w14:paraId="00000028" w14:textId="77777777" w:rsidR="00CD13BD" w:rsidRDefault="00443D57">
      <w:pPr>
        <w:numPr>
          <w:ilvl w:val="0"/>
          <w:numId w:val="19"/>
        </w:numPr>
        <w:spacing w:after="240"/>
        <w:rPr>
          <w:sz w:val="24"/>
          <w:szCs w:val="24"/>
        </w:rPr>
      </w:pPr>
      <w:r w:rsidRPr="758D3BE8">
        <w:rPr>
          <w:b/>
          <w:bCs/>
          <w:sz w:val="24"/>
          <w:szCs w:val="24"/>
        </w:rPr>
        <w:t>Not Evaluated</w:t>
      </w:r>
      <w:r w:rsidRPr="758D3BE8">
        <w:rPr>
          <w:sz w:val="24"/>
          <w:szCs w:val="24"/>
        </w:rPr>
        <w:t>: The product has not been evaluated against the criterion. This can be used only in WCAG 2.0 Level AAA.</w:t>
      </w:r>
    </w:p>
    <w:p w14:paraId="46984FF3" w14:textId="4516F09E" w:rsidR="4279927D" w:rsidRDefault="4279927D" w:rsidP="13B75129">
      <w:pPr>
        <w:pStyle w:val="Heading2"/>
        <w:keepNext w:val="0"/>
        <w:keepLines w:val="0"/>
        <w:spacing w:after="80"/>
        <w:rPr>
          <w:sz w:val="36"/>
          <w:szCs w:val="36"/>
          <w:lang w:val="en-US"/>
        </w:rPr>
      </w:pPr>
      <w:r w:rsidRPr="13B75129">
        <w:rPr>
          <w:b/>
          <w:bCs/>
          <w:sz w:val="36"/>
          <w:szCs w:val="36"/>
          <w:lang w:val="en-US"/>
        </w:rPr>
        <w:t>WCAG 2.</w:t>
      </w:r>
      <w:r w:rsidR="3E4DAC55" w:rsidRPr="13B75129">
        <w:rPr>
          <w:b/>
          <w:bCs/>
          <w:sz w:val="36"/>
          <w:szCs w:val="36"/>
          <w:lang w:val="en-US"/>
        </w:rPr>
        <w:t>1</w:t>
      </w:r>
      <w:r w:rsidRPr="13B75129">
        <w:rPr>
          <w:b/>
          <w:bCs/>
          <w:sz w:val="36"/>
          <w:szCs w:val="36"/>
          <w:lang w:val="en-US"/>
        </w:rPr>
        <w:t xml:space="preserve"> Report</w:t>
      </w:r>
    </w:p>
    <w:p w14:paraId="6F2709ED" w14:textId="7C4C7BF9" w:rsidR="4279927D" w:rsidRDefault="4279927D" w:rsidP="13B75129">
      <w:pPr>
        <w:spacing w:before="240"/>
        <w:rPr>
          <w:color w:val="0070C0"/>
          <w:sz w:val="24"/>
          <w:szCs w:val="24"/>
          <w:lang w:val="en-US"/>
        </w:rPr>
      </w:pPr>
      <w:r w:rsidRPr="13B75129">
        <w:rPr>
          <w:sz w:val="24"/>
          <w:szCs w:val="24"/>
          <w:lang w:val="en-US"/>
        </w:rPr>
        <w:lastRenderedPageBreak/>
        <w:t>Note: When reporting on conformance with the WCAG 2.</w:t>
      </w:r>
      <w:r w:rsidR="62840D16" w:rsidRPr="13B75129">
        <w:rPr>
          <w:sz w:val="24"/>
          <w:szCs w:val="24"/>
          <w:lang w:val="en-US"/>
        </w:rPr>
        <w:t>1</w:t>
      </w:r>
      <w:r w:rsidRPr="13B75129">
        <w:rPr>
          <w:sz w:val="24"/>
          <w:szCs w:val="24"/>
          <w:lang w:val="en-US"/>
        </w:rPr>
        <w:t xml:space="preserve"> Success Criteria, they are scoped for full pages, complete processes, and accessibility-supported ways of using technology as documented in the </w:t>
      </w:r>
      <w:hyperlink r:id="rId12" w:anchor="conformance-reqs">
        <w:r w:rsidRPr="13B75129">
          <w:rPr>
            <w:rStyle w:val="Hyperlink"/>
            <w:color w:val="0070C0"/>
            <w:sz w:val="24"/>
            <w:szCs w:val="24"/>
            <w:lang w:val="en-US"/>
          </w:rPr>
          <w:t>WCAG 2.1 Conformance Requirements</w:t>
        </w:r>
        <w:r w:rsidR="741FF04C" w:rsidRPr="13B75129">
          <w:rPr>
            <w:rStyle w:val="Hyperlink"/>
            <w:color w:val="0070C0"/>
            <w:sz w:val="24"/>
            <w:szCs w:val="24"/>
            <w:lang w:val="en-US"/>
          </w:rPr>
          <w:t>.</w:t>
        </w:r>
      </w:hyperlink>
    </w:p>
    <w:p w14:paraId="530440F6" w14:textId="56439509" w:rsidR="4279927D" w:rsidRDefault="4279927D" w:rsidP="13B75129">
      <w:pPr>
        <w:rPr>
          <w:color w:val="0070C0"/>
        </w:rPr>
      </w:pPr>
      <w:r w:rsidRPr="13B75129">
        <w:rPr>
          <w:color w:val="0070C0"/>
        </w:rPr>
        <w:br w:type="page"/>
      </w:r>
    </w:p>
    <w:p w14:paraId="0000002C" w14:textId="77777777" w:rsidR="00CD13BD" w:rsidRDefault="00443D57">
      <w:pPr>
        <w:pStyle w:val="Heading3"/>
        <w:keepNext w:val="0"/>
        <w:keepLines w:val="0"/>
        <w:spacing w:before="240" w:after="60" w:line="339" w:lineRule="auto"/>
        <w:rPr>
          <w:rFonts w:ascii="Times New Roman" w:eastAsia="Times New Roman" w:hAnsi="Times New Roman" w:cs="Times New Roman"/>
          <w:b/>
          <w:color w:val="000000"/>
          <w:sz w:val="32"/>
          <w:szCs w:val="32"/>
        </w:rPr>
      </w:pPr>
      <w:bookmarkStart w:id="4" w:name="_lnxbz9" w:colFirst="0" w:colLast="0"/>
      <w:bookmarkEnd w:id="4"/>
      <w:r>
        <w:rPr>
          <w:rFonts w:ascii="Times New Roman" w:eastAsia="Times New Roman" w:hAnsi="Times New Roman" w:cs="Times New Roman"/>
          <w:b/>
          <w:color w:val="000000"/>
          <w:sz w:val="32"/>
          <w:szCs w:val="32"/>
        </w:rPr>
        <w:lastRenderedPageBreak/>
        <w:t>Table 1: Success Criteria, Level A</w:t>
      </w:r>
    </w:p>
    <w:p w14:paraId="0000002D" w14:textId="77777777" w:rsidR="00CD13BD" w:rsidRDefault="00443D57">
      <w:pPr>
        <w:spacing w:after="200"/>
      </w:pPr>
      <w:r>
        <w:t>Notes:</w:t>
      </w:r>
    </w:p>
    <w:p w14:paraId="0000002E" w14:textId="77777777" w:rsidR="00CD13BD" w:rsidRDefault="00CD13BD"/>
    <w:tbl>
      <w:tblPr>
        <w:tblW w:w="1296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600" w:firstRow="0" w:lastRow="0" w:firstColumn="0" w:lastColumn="0" w:noHBand="1" w:noVBand="1"/>
      </w:tblPr>
      <w:tblGrid>
        <w:gridCol w:w="5235"/>
        <w:gridCol w:w="2490"/>
        <w:gridCol w:w="5235"/>
      </w:tblGrid>
      <w:tr w:rsidR="00CD13BD" w14:paraId="71CC24E4" w14:textId="77777777" w:rsidTr="604D0CC5">
        <w:trPr>
          <w:trHeight w:val="345"/>
        </w:trPr>
        <w:tc>
          <w:tcPr>
            <w:tcW w:w="52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FFFFFF" w:themeColor="background1"/>
            </w:tcBorders>
            <w:shd w:val="clear" w:color="auto" w:fill="AEAAAA"/>
            <w:tcMar>
              <w:top w:w="100" w:type="dxa"/>
              <w:left w:w="100" w:type="dxa"/>
              <w:bottom w:w="100" w:type="dxa"/>
              <w:right w:w="100" w:type="dxa"/>
            </w:tcMar>
          </w:tcPr>
          <w:p w14:paraId="0000002F" w14:textId="77777777" w:rsidR="00CD13BD" w:rsidRDefault="00443D57">
            <w:pPr>
              <w:pStyle w:val="Heading2"/>
              <w:keepNext w:val="0"/>
              <w:keepLines w:val="0"/>
              <w:widowControl w:val="0"/>
              <w:pBdr>
                <w:top w:val="nil"/>
                <w:left w:val="nil"/>
                <w:bottom w:val="nil"/>
                <w:right w:val="nil"/>
                <w:between w:val="nil"/>
              </w:pBdr>
              <w:spacing w:before="0" w:after="0"/>
              <w:ind w:left="-20" w:firstLine="20"/>
              <w:jc w:val="center"/>
              <w:rPr>
                <w:b/>
                <w:sz w:val="24"/>
                <w:szCs w:val="24"/>
              </w:rPr>
            </w:pPr>
            <w:bookmarkStart w:id="5" w:name="_35nkun2" w:colFirst="0" w:colLast="0"/>
            <w:bookmarkEnd w:id="5"/>
            <w:r>
              <w:rPr>
                <w:b/>
                <w:sz w:val="24"/>
                <w:szCs w:val="24"/>
              </w:rPr>
              <w:t>Criteria</w:t>
            </w:r>
          </w:p>
        </w:tc>
        <w:tc>
          <w:tcPr>
            <w:tcW w:w="2490" w:type="dxa"/>
            <w:tcBorders>
              <w:top w:val="single" w:sz="6" w:space="0" w:color="808080" w:themeColor="background1" w:themeShade="80"/>
              <w:left w:val="single" w:sz="8" w:space="0" w:color="FFFFFF" w:themeColor="background1"/>
              <w:bottom w:val="single" w:sz="6" w:space="0" w:color="808080" w:themeColor="background1" w:themeShade="80"/>
              <w:right w:val="single" w:sz="6" w:space="0" w:color="FFFFFF" w:themeColor="background1"/>
            </w:tcBorders>
            <w:shd w:val="clear" w:color="auto" w:fill="AEAAAA"/>
            <w:tcMar>
              <w:top w:w="100" w:type="dxa"/>
              <w:left w:w="100" w:type="dxa"/>
              <w:bottom w:w="100" w:type="dxa"/>
              <w:right w:w="100" w:type="dxa"/>
            </w:tcMar>
          </w:tcPr>
          <w:p w14:paraId="00000030" w14:textId="77777777" w:rsidR="00CD13BD" w:rsidRDefault="00443D57">
            <w:pPr>
              <w:pStyle w:val="Heading2"/>
              <w:keepNext w:val="0"/>
              <w:keepLines w:val="0"/>
              <w:widowControl w:val="0"/>
              <w:spacing w:before="0" w:after="0"/>
              <w:ind w:left="-20"/>
              <w:jc w:val="center"/>
              <w:rPr>
                <w:b/>
                <w:sz w:val="24"/>
                <w:szCs w:val="24"/>
              </w:rPr>
            </w:pPr>
            <w:bookmarkStart w:id="6" w:name="_1ksv4uv" w:colFirst="0" w:colLast="0"/>
            <w:bookmarkEnd w:id="6"/>
            <w:r>
              <w:rPr>
                <w:b/>
                <w:sz w:val="24"/>
                <w:szCs w:val="24"/>
              </w:rPr>
              <w:t>Conformance Level</w:t>
            </w:r>
          </w:p>
        </w:tc>
        <w:tc>
          <w:tcPr>
            <w:tcW w:w="5235" w:type="dxa"/>
            <w:tcBorders>
              <w:top w:val="single" w:sz="6" w:space="0" w:color="808080" w:themeColor="background1" w:themeShade="80"/>
              <w:left w:val="single" w:sz="6" w:space="0" w:color="FFFFFF" w:themeColor="background1"/>
              <w:bottom w:val="single" w:sz="6" w:space="0" w:color="808080" w:themeColor="background1" w:themeShade="80"/>
              <w:right w:val="single" w:sz="6" w:space="0" w:color="808080" w:themeColor="background1" w:themeShade="80"/>
            </w:tcBorders>
            <w:shd w:val="clear" w:color="auto" w:fill="AEAAAA"/>
            <w:tcMar>
              <w:top w:w="100" w:type="dxa"/>
              <w:left w:w="100" w:type="dxa"/>
              <w:bottom w:w="100" w:type="dxa"/>
              <w:right w:w="100" w:type="dxa"/>
            </w:tcMar>
          </w:tcPr>
          <w:p w14:paraId="00000031" w14:textId="77777777" w:rsidR="00CD13BD" w:rsidRDefault="00443D57">
            <w:pPr>
              <w:pStyle w:val="Heading2"/>
              <w:keepNext w:val="0"/>
              <w:keepLines w:val="0"/>
              <w:widowControl w:val="0"/>
              <w:spacing w:before="0" w:after="0"/>
              <w:ind w:left="-20"/>
              <w:jc w:val="center"/>
              <w:rPr>
                <w:b/>
                <w:sz w:val="24"/>
                <w:szCs w:val="24"/>
              </w:rPr>
            </w:pPr>
            <w:bookmarkStart w:id="7" w:name="_44sinio" w:colFirst="0" w:colLast="0"/>
            <w:bookmarkEnd w:id="7"/>
            <w:r>
              <w:rPr>
                <w:b/>
                <w:sz w:val="24"/>
                <w:szCs w:val="24"/>
              </w:rPr>
              <w:t>Remarks and Explanations</w:t>
            </w:r>
          </w:p>
        </w:tc>
      </w:tr>
      <w:tr w:rsidR="00CD13BD" w14:paraId="4734B3E5" w14:textId="77777777" w:rsidTr="604D0CC5">
        <w:tc>
          <w:tcPr>
            <w:tcW w:w="5235" w:type="dxa"/>
            <w:shd w:val="clear" w:color="auto" w:fill="auto"/>
            <w:tcMar>
              <w:top w:w="100" w:type="dxa"/>
              <w:left w:w="100" w:type="dxa"/>
              <w:bottom w:w="100" w:type="dxa"/>
              <w:right w:w="100" w:type="dxa"/>
            </w:tcMar>
          </w:tcPr>
          <w:p w14:paraId="00000032" w14:textId="77777777" w:rsidR="00CD13BD" w:rsidRDefault="00EA3775">
            <w:pPr>
              <w:widowControl w:val="0"/>
              <w:spacing w:line="240" w:lineRule="auto"/>
            </w:pPr>
            <w:hyperlink r:id="rId13" w:anchor="text-equiv-all">
              <w:r w:rsidR="00443D57">
                <w:rPr>
                  <w:b/>
                  <w:color w:val="0000FF"/>
                  <w:u w:val="single"/>
                </w:rPr>
                <w:t>1.1.1 Non-text Content</w:t>
              </w:r>
            </w:hyperlink>
            <w:r w:rsidR="00443D57">
              <w:t xml:space="preserve"> (Level A)</w:t>
            </w:r>
          </w:p>
        </w:tc>
        <w:tc>
          <w:tcPr>
            <w:tcW w:w="2490" w:type="dxa"/>
            <w:shd w:val="clear" w:color="auto" w:fill="auto"/>
            <w:tcMar>
              <w:top w:w="100" w:type="dxa"/>
              <w:left w:w="100" w:type="dxa"/>
              <w:bottom w:w="100" w:type="dxa"/>
              <w:right w:w="100" w:type="dxa"/>
            </w:tcMar>
          </w:tcPr>
          <w:p w14:paraId="00000033" w14:textId="58C39A72" w:rsidR="00CD13BD" w:rsidRDefault="41981A98" w:rsidP="6CB78810">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00000034" w14:textId="4F6DE9B7" w:rsidR="00CD13BD" w:rsidRDefault="040C525B"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00CD13BD" w14:paraId="7684D8DD" w14:textId="77777777" w:rsidTr="604D0CC5">
        <w:tc>
          <w:tcPr>
            <w:tcW w:w="523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35" w14:textId="77777777" w:rsidR="00CD13BD" w:rsidRDefault="00EA3775">
            <w:pPr>
              <w:widowControl w:val="0"/>
              <w:rPr>
                <w:b/>
              </w:rPr>
            </w:pPr>
            <w:hyperlink r:id="rId14" w:anchor="media-equiv-av-only-alt">
              <w:r w:rsidR="00443D57">
                <w:rPr>
                  <w:b/>
                  <w:color w:val="0000FF"/>
                  <w:u w:val="single"/>
                </w:rPr>
                <w:t>1.2.1 Audio-only and Video-only (Prerecorded)</w:t>
              </w:r>
            </w:hyperlink>
            <w:r w:rsidR="00443D57">
              <w:rPr>
                <w:b/>
              </w:rPr>
              <w:t xml:space="preserve"> (Level A)</w:t>
            </w:r>
          </w:p>
        </w:tc>
        <w:tc>
          <w:tcPr>
            <w:tcW w:w="2490" w:type="dxa"/>
            <w:shd w:val="clear" w:color="auto" w:fill="auto"/>
            <w:tcMar>
              <w:top w:w="100" w:type="dxa"/>
              <w:left w:w="100" w:type="dxa"/>
              <w:bottom w:w="100" w:type="dxa"/>
              <w:right w:w="100" w:type="dxa"/>
            </w:tcMar>
          </w:tcPr>
          <w:p w14:paraId="005CFC6E"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27FC1930"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00CD13BD" w14:paraId="7FD428A4" w14:textId="77777777" w:rsidTr="604D0CC5">
        <w:tc>
          <w:tcPr>
            <w:tcW w:w="523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38" w14:textId="77777777" w:rsidR="00CD13BD" w:rsidRDefault="00EA3775">
            <w:pPr>
              <w:widowControl w:val="0"/>
              <w:rPr>
                <w:b/>
              </w:rPr>
            </w:pPr>
            <w:hyperlink r:id="rId15" w:anchor="media-equiv-captions">
              <w:r w:rsidR="00443D57">
                <w:rPr>
                  <w:b/>
                  <w:color w:val="0000FF"/>
                  <w:u w:val="single"/>
                </w:rPr>
                <w:t>1.2.2 Captions (Prerecorded)</w:t>
              </w:r>
            </w:hyperlink>
            <w:r w:rsidR="00443D57">
              <w:rPr>
                <w:b/>
              </w:rPr>
              <w:t xml:space="preserve"> (Level A)</w:t>
            </w:r>
          </w:p>
        </w:tc>
        <w:tc>
          <w:tcPr>
            <w:tcW w:w="2490" w:type="dxa"/>
            <w:shd w:val="clear" w:color="auto" w:fill="auto"/>
            <w:tcMar>
              <w:top w:w="100" w:type="dxa"/>
              <w:left w:w="100" w:type="dxa"/>
              <w:bottom w:w="100" w:type="dxa"/>
              <w:right w:w="100" w:type="dxa"/>
            </w:tcMar>
          </w:tcPr>
          <w:p w14:paraId="645CE458"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01A55447"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00CD13BD" w14:paraId="7C9D314A" w14:textId="77777777" w:rsidTr="604D0CC5">
        <w:tc>
          <w:tcPr>
            <w:tcW w:w="523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3B" w14:textId="77777777" w:rsidR="00CD13BD" w:rsidRDefault="00EA3775">
            <w:pPr>
              <w:widowControl w:val="0"/>
              <w:rPr>
                <w:b/>
              </w:rPr>
            </w:pPr>
            <w:hyperlink r:id="rId16" w:anchor="media-equiv-audio-desc">
              <w:r w:rsidR="00443D57">
                <w:rPr>
                  <w:b/>
                  <w:color w:val="0000FF"/>
                  <w:u w:val="single"/>
                </w:rPr>
                <w:t>1.2.3 Audio Description or Media Alternative (Prerecorded)</w:t>
              </w:r>
            </w:hyperlink>
            <w:r w:rsidR="00443D57">
              <w:rPr>
                <w:b/>
              </w:rPr>
              <w:t xml:space="preserve"> (Level A)</w:t>
            </w:r>
          </w:p>
        </w:tc>
        <w:tc>
          <w:tcPr>
            <w:tcW w:w="2490" w:type="dxa"/>
            <w:shd w:val="clear" w:color="auto" w:fill="auto"/>
            <w:tcMar>
              <w:top w:w="100" w:type="dxa"/>
              <w:left w:w="100" w:type="dxa"/>
              <w:bottom w:w="100" w:type="dxa"/>
              <w:right w:w="100" w:type="dxa"/>
            </w:tcMar>
          </w:tcPr>
          <w:p w14:paraId="2901B123"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5AD5E09E"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00CD13BD" w14:paraId="6ED6CA32" w14:textId="77777777" w:rsidTr="604D0CC5">
        <w:tc>
          <w:tcPr>
            <w:tcW w:w="523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3E" w14:textId="77777777" w:rsidR="00CD13BD" w:rsidRDefault="00EA3775">
            <w:pPr>
              <w:widowControl w:val="0"/>
              <w:rPr>
                <w:b/>
              </w:rPr>
            </w:pPr>
            <w:hyperlink r:id="rId17" w:anchor="content-structure-separation-programmatic">
              <w:r w:rsidR="00443D57">
                <w:rPr>
                  <w:b/>
                  <w:color w:val="0000FF"/>
                  <w:u w:val="single"/>
                </w:rPr>
                <w:t>1.3.1 Info and Relationships</w:t>
              </w:r>
            </w:hyperlink>
            <w:r w:rsidR="00443D57">
              <w:rPr>
                <w:b/>
              </w:rPr>
              <w:t xml:space="preserve"> (Level A)</w:t>
            </w:r>
          </w:p>
        </w:tc>
        <w:tc>
          <w:tcPr>
            <w:tcW w:w="2490" w:type="dxa"/>
            <w:shd w:val="clear" w:color="auto" w:fill="auto"/>
            <w:tcMar>
              <w:top w:w="100" w:type="dxa"/>
              <w:left w:w="100" w:type="dxa"/>
              <w:bottom w:w="100" w:type="dxa"/>
              <w:right w:w="100" w:type="dxa"/>
            </w:tcMar>
          </w:tcPr>
          <w:p w14:paraId="284732BA" w14:textId="4FDABAD9" w:rsidR="6CB78810" w:rsidRDefault="3179A44A" w:rsidP="6CB78810">
            <w:pPr>
              <w:widowControl w:val="0"/>
              <w:spacing w:line="240" w:lineRule="auto"/>
              <w:jc w:val="center"/>
              <w:rPr>
                <w:b/>
                <w:bCs/>
              </w:rPr>
            </w:pPr>
            <w:r w:rsidRPr="13B75129">
              <w:rPr>
                <w:b/>
                <w:bCs/>
              </w:rPr>
              <w:t>Partially Supports</w:t>
            </w:r>
          </w:p>
        </w:tc>
        <w:tc>
          <w:tcPr>
            <w:tcW w:w="5235" w:type="dxa"/>
            <w:shd w:val="clear" w:color="auto" w:fill="auto"/>
            <w:tcMar>
              <w:top w:w="100" w:type="dxa"/>
              <w:left w:w="100" w:type="dxa"/>
              <w:bottom w:w="100" w:type="dxa"/>
              <w:right w:w="100" w:type="dxa"/>
            </w:tcMar>
          </w:tcPr>
          <w:p w14:paraId="60260A09" w14:textId="57A70778" w:rsidR="6489822A" w:rsidRDefault="5560C896" w:rsidP="758D3BE8">
            <w:pPr>
              <w:widowControl w:val="0"/>
              <w:spacing w:line="240" w:lineRule="auto"/>
            </w:pPr>
            <w:r>
              <w:t>A rating of Partially Supports has been assigned due to:</w:t>
            </w:r>
          </w:p>
          <w:p w14:paraId="746DFA1D" w14:textId="0482D5DC" w:rsidR="6489822A" w:rsidRDefault="5F192928" w:rsidP="13B75129">
            <w:pPr>
              <w:pStyle w:val="ListParagraph"/>
              <w:widowControl w:val="0"/>
              <w:numPr>
                <w:ilvl w:val="0"/>
                <w:numId w:val="5"/>
              </w:numPr>
              <w:spacing w:line="240" w:lineRule="auto"/>
            </w:pPr>
            <w:r>
              <w:t>Checkboxes that lack screen reader-only instructions, so their context and purpose can be understood by screen reader users</w:t>
            </w:r>
            <w:r w:rsidR="5560C896">
              <w:t>;</w:t>
            </w:r>
          </w:p>
          <w:p w14:paraId="66D06CCC" w14:textId="4E8D70DC" w:rsidR="6489822A" w:rsidRDefault="5560C896" w:rsidP="13B75129">
            <w:pPr>
              <w:pStyle w:val="ListParagraph"/>
              <w:widowControl w:val="0"/>
              <w:numPr>
                <w:ilvl w:val="0"/>
                <w:numId w:val="5"/>
              </w:numPr>
              <w:spacing w:line="240" w:lineRule="auto"/>
              <w:rPr>
                <w:lang w:val="en-US"/>
              </w:rPr>
            </w:pPr>
            <w:r w:rsidRPr="13B75129">
              <w:rPr>
                <w:lang w:val="en-US"/>
              </w:rPr>
              <w:t>&lt;figure&gt; tags that are used excessively and unnecessarily on pages.</w:t>
            </w:r>
          </w:p>
        </w:tc>
      </w:tr>
      <w:tr w:rsidR="00CD13BD" w14:paraId="7F501C03" w14:textId="77777777" w:rsidTr="604D0CC5">
        <w:tc>
          <w:tcPr>
            <w:tcW w:w="523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41" w14:textId="77777777" w:rsidR="00CD13BD" w:rsidRDefault="00EA3775">
            <w:pPr>
              <w:widowControl w:val="0"/>
              <w:rPr>
                <w:b/>
              </w:rPr>
            </w:pPr>
            <w:hyperlink r:id="rId18" w:anchor="content-structure-separation-sequence">
              <w:r w:rsidR="00443D57">
                <w:rPr>
                  <w:b/>
                  <w:color w:val="0000FF"/>
                  <w:u w:val="single"/>
                </w:rPr>
                <w:t>1.3.2 Meaningful Sequence</w:t>
              </w:r>
            </w:hyperlink>
            <w:r w:rsidR="00443D57">
              <w:rPr>
                <w:b/>
              </w:rPr>
              <w:t xml:space="preserve"> (Level A)</w:t>
            </w:r>
          </w:p>
        </w:tc>
        <w:tc>
          <w:tcPr>
            <w:tcW w:w="2490" w:type="dxa"/>
            <w:shd w:val="clear" w:color="auto" w:fill="auto"/>
            <w:tcMar>
              <w:top w:w="100" w:type="dxa"/>
              <w:left w:w="100" w:type="dxa"/>
              <w:bottom w:w="100" w:type="dxa"/>
              <w:right w:w="100" w:type="dxa"/>
            </w:tcMar>
          </w:tcPr>
          <w:p w14:paraId="57180875"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3BE93137"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00CD13BD" w14:paraId="19839922" w14:textId="77777777" w:rsidTr="604D0CC5">
        <w:tc>
          <w:tcPr>
            <w:tcW w:w="523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44" w14:textId="77777777" w:rsidR="00CD13BD" w:rsidRDefault="00EA3775">
            <w:pPr>
              <w:widowControl w:val="0"/>
              <w:rPr>
                <w:b/>
              </w:rPr>
            </w:pPr>
            <w:hyperlink r:id="rId19" w:anchor="content-structure-separation-understanding">
              <w:r w:rsidR="00443D57">
                <w:rPr>
                  <w:b/>
                  <w:color w:val="0000FF"/>
                  <w:u w:val="single"/>
                </w:rPr>
                <w:t>1.3.3 Sensory Characteristics</w:t>
              </w:r>
            </w:hyperlink>
            <w:r w:rsidR="00443D57">
              <w:rPr>
                <w:b/>
              </w:rPr>
              <w:t xml:space="preserve">  (Level A)</w:t>
            </w:r>
          </w:p>
        </w:tc>
        <w:tc>
          <w:tcPr>
            <w:tcW w:w="2490" w:type="dxa"/>
            <w:shd w:val="clear" w:color="auto" w:fill="auto"/>
            <w:tcMar>
              <w:top w:w="100" w:type="dxa"/>
              <w:left w:w="100" w:type="dxa"/>
              <w:bottom w:w="100" w:type="dxa"/>
              <w:right w:w="100" w:type="dxa"/>
            </w:tcMar>
          </w:tcPr>
          <w:p w14:paraId="60A2A039"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2F1973CA"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00CD13BD" w14:paraId="41D2366A" w14:textId="77777777" w:rsidTr="604D0CC5">
        <w:tc>
          <w:tcPr>
            <w:tcW w:w="523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47" w14:textId="77777777" w:rsidR="00CD13BD" w:rsidRDefault="00EA3775">
            <w:pPr>
              <w:widowControl w:val="0"/>
              <w:rPr>
                <w:b/>
              </w:rPr>
            </w:pPr>
            <w:hyperlink r:id="rId20" w:anchor="visual-audio-contrast-without-color">
              <w:r w:rsidR="00443D57">
                <w:rPr>
                  <w:b/>
                  <w:color w:val="0000FF"/>
                  <w:u w:val="single"/>
                </w:rPr>
                <w:t>1.4.1 Use of Color</w:t>
              </w:r>
            </w:hyperlink>
            <w:r w:rsidR="00443D57">
              <w:rPr>
                <w:b/>
              </w:rPr>
              <w:t xml:space="preserve"> (Level A)</w:t>
            </w:r>
          </w:p>
        </w:tc>
        <w:tc>
          <w:tcPr>
            <w:tcW w:w="2490" w:type="dxa"/>
            <w:shd w:val="clear" w:color="auto" w:fill="auto"/>
            <w:tcMar>
              <w:top w:w="100" w:type="dxa"/>
              <w:left w:w="100" w:type="dxa"/>
              <w:bottom w:w="100" w:type="dxa"/>
              <w:right w:w="100" w:type="dxa"/>
            </w:tcMar>
          </w:tcPr>
          <w:p w14:paraId="3C8DDEE7"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78CF2490"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00CD13BD" w14:paraId="50B191F5" w14:textId="77777777" w:rsidTr="604D0CC5">
        <w:tc>
          <w:tcPr>
            <w:tcW w:w="523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4A" w14:textId="77777777" w:rsidR="00CD13BD" w:rsidRDefault="00EA3775">
            <w:pPr>
              <w:widowControl w:val="0"/>
              <w:rPr>
                <w:b/>
              </w:rPr>
            </w:pPr>
            <w:hyperlink r:id="rId21" w:anchor="visual-audio-contrast-dis-audio">
              <w:r w:rsidR="00443D57">
                <w:rPr>
                  <w:b/>
                  <w:color w:val="0000FF"/>
                  <w:u w:val="single"/>
                </w:rPr>
                <w:t>1.4.2 Audio Control</w:t>
              </w:r>
            </w:hyperlink>
            <w:r w:rsidR="00443D57">
              <w:rPr>
                <w:b/>
              </w:rPr>
              <w:t xml:space="preserve"> (Level A)</w:t>
            </w:r>
          </w:p>
        </w:tc>
        <w:tc>
          <w:tcPr>
            <w:tcW w:w="2490" w:type="dxa"/>
            <w:shd w:val="clear" w:color="auto" w:fill="auto"/>
            <w:tcMar>
              <w:top w:w="100" w:type="dxa"/>
              <w:left w:w="100" w:type="dxa"/>
              <w:bottom w:w="100" w:type="dxa"/>
              <w:right w:w="100" w:type="dxa"/>
            </w:tcMar>
          </w:tcPr>
          <w:p w14:paraId="61C4434F"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5CA5ABAC"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00CD13BD" w14:paraId="3148731A" w14:textId="77777777" w:rsidTr="604D0CC5">
        <w:tc>
          <w:tcPr>
            <w:tcW w:w="523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4D" w14:textId="77777777" w:rsidR="00CD13BD" w:rsidRDefault="00EA3775">
            <w:pPr>
              <w:widowControl w:val="0"/>
              <w:rPr>
                <w:b/>
              </w:rPr>
            </w:pPr>
            <w:hyperlink r:id="rId22" w:anchor="keyboard-operation-keyboard-operable">
              <w:r w:rsidR="00443D57">
                <w:rPr>
                  <w:b/>
                  <w:color w:val="0000FF"/>
                  <w:u w:val="single"/>
                </w:rPr>
                <w:t>2.1.1 Keyboard</w:t>
              </w:r>
            </w:hyperlink>
            <w:r w:rsidR="00443D57">
              <w:rPr>
                <w:b/>
              </w:rPr>
              <w:t xml:space="preserve"> (Level A)</w:t>
            </w:r>
          </w:p>
        </w:tc>
        <w:tc>
          <w:tcPr>
            <w:tcW w:w="2490" w:type="dxa"/>
            <w:shd w:val="clear" w:color="auto" w:fill="auto"/>
            <w:tcMar>
              <w:top w:w="100" w:type="dxa"/>
              <w:left w:w="100" w:type="dxa"/>
              <w:bottom w:w="100" w:type="dxa"/>
              <w:right w:w="100" w:type="dxa"/>
            </w:tcMar>
          </w:tcPr>
          <w:p w14:paraId="0000004E" w14:textId="2A062F76" w:rsidR="00CD13BD" w:rsidRDefault="7CF1792C" w:rsidP="050A2E73">
            <w:pPr>
              <w:widowControl w:val="0"/>
              <w:spacing w:line="240" w:lineRule="auto"/>
              <w:jc w:val="center"/>
              <w:rPr>
                <w:b/>
                <w:bCs/>
              </w:rPr>
            </w:pPr>
            <w:r w:rsidRPr="13B75129">
              <w:rPr>
                <w:b/>
                <w:bCs/>
              </w:rPr>
              <w:t>Partially Supports</w:t>
            </w:r>
          </w:p>
        </w:tc>
        <w:tc>
          <w:tcPr>
            <w:tcW w:w="5235" w:type="dxa"/>
            <w:shd w:val="clear" w:color="auto" w:fill="auto"/>
            <w:tcMar>
              <w:top w:w="100" w:type="dxa"/>
              <w:left w:w="100" w:type="dxa"/>
              <w:bottom w:w="100" w:type="dxa"/>
              <w:right w:w="100" w:type="dxa"/>
            </w:tcMar>
          </w:tcPr>
          <w:p w14:paraId="4F807BE3" w14:textId="46B62B24" w:rsidR="00CD13BD" w:rsidRDefault="411C5ECA" w:rsidP="13B75129">
            <w:pPr>
              <w:widowControl w:val="0"/>
              <w:spacing w:line="240" w:lineRule="auto"/>
              <w:rPr>
                <w:lang w:val="en-US"/>
              </w:rPr>
            </w:pPr>
            <w:r w:rsidRPr="13B75129">
              <w:rPr>
                <w:lang w:val="en-US"/>
              </w:rPr>
              <w:t>A rating of Partially Supports has been assigned due to:</w:t>
            </w:r>
          </w:p>
          <w:p w14:paraId="0000004F" w14:textId="396D77BB" w:rsidR="00CD13BD" w:rsidRDefault="411C5ECA" w:rsidP="13B75129">
            <w:pPr>
              <w:pStyle w:val="ListParagraph"/>
              <w:widowControl w:val="0"/>
              <w:numPr>
                <w:ilvl w:val="0"/>
                <w:numId w:val="4"/>
              </w:numPr>
              <w:spacing w:line="240" w:lineRule="auto"/>
              <w:rPr>
                <w:lang w:val="en-US"/>
              </w:rPr>
            </w:pPr>
            <w:r w:rsidRPr="13B75129">
              <w:rPr>
                <w:lang w:val="en-US"/>
              </w:rPr>
              <w:t>Table sorting buttons that need to be marked up as buttons.</w:t>
            </w:r>
          </w:p>
        </w:tc>
      </w:tr>
      <w:tr w:rsidR="00CD13BD" w14:paraId="04365522" w14:textId="77777777" w:rsidTr="604D0CC5">
        <w:tc>
          <w:tcPr>
            <w:tcW w:w="523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50" w14:textId="77777777" w:rsidR="00CD13BD" w:rsidRDefault="00EA3775">
            <w:pPr>
              <w:widowControl w:val="0"/>
              <w:rPr>
                <w:b/>
              </w:rPr>
            </w:pPr>
            <w:hyperlink r:id="rId23" w:anchor="keyboard-operation-trapping">
              <w:r w:rsidR="00443D57">
                <w:rPr>
                  <w:b/>
                  <w:color w:val="0000FF"/>
                  <w:u w:val="single"/>
                </w:rPr>
                <w:t>2.1.2 No Keyboard Trap</w:t>
              </w:r>
            </w:hyperlink>
            <w:r w:rsidR="00443D57">
              <w:rPr>
                <w:b/>
              </w:rPr>
              <w:t xml:space="preserve"> (Level A)</w:t>
            </w:r>
          </w:p>
        </w:tc>
        <w:tc>
          <w:tcPr>
            <w:tcW w:w="2490" w:type="dxa"/>
            <w:shd w:val="clear" w:color="auto" w:fill="auto"/>
            <w:tcMar>
              <w:top w:w="100" w:type="dxa"/>
              <w:left w:w="100" w:type="dxa"/>
              <w:bottom w:w="100" w:type="dxa"/>
              <w:right w:w="100" w:type="dxa"/>
            </w:tcMar>
          </w:tcPr>
          <w:p w14:paraId="250DDB4C"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3DD748BB"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00CD13BD" w14:paraId="279CDD58" w14:textId="77777777" w:rsidTr="604D0CC5">
        <w:tc>
          <w:tcPr>
            <w:tcW w:w="523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53" w14:textId="77777777" w:rsidR="00CD13BD" w:rsidRDefault="00EA3775">
            <w:pPr>
              <w:widowControl w:val="0"/>
              <w:rPr>
                <w:b/>
              </w:rPr>
            </w:pPr>
            <w:hyperlink r:id="rId24" w:anchor="character-key-shortcuts">
              <w:r w:rsidR="00443D57">
                <w:rPr>
                  <w:b/>
                  <w:color w:val="0000FF"/>
                  <w:u w:val="single"/>
                </w:rPr>
                <w:t>2.1.4 Character Key Shortcuts</w:t>
              </w:r>
            </w:hyperlink>
            <w:r w:rsidR="00443D57">
              <w:rPr>
                <w:b/>
              </w:rPr>
              <w:t xml:space="preserve"> (Level A 2.1 only)</w:t>
            </w:r>
          </w:p>
        </w:tc>
        <w:tc>
          <w:tcPr>
            <w:tcW w:w="2490" w:type="dxa"/>
            <w:shd w:val="clear" w:color="auto" w:fill="auto"/>
            <w:tcMar>
              <w:top w:w="100" w:type="dxa"/>
              <w:left w:w="100" w:type="dxa"/>
              <w:bottom w:w="100" w:type="dxa"/>
              <w:right w:w="100" w:type="dxa"/>
            </w:tcMar>
          </w:tcPr>
          <w:p w14:paraId="29747855"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4CDA6745"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00CD13BD" w14:paraId="67DE8FDE" w14:textId="77777777" w:rsidTr="604D0CC5">
        <w:tc>
          <w:tcPr>
            <w:tcW w:w="523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56" w14:textId="77777777" w:rsidR="00CD13BD" w:rsidRDefault="00EA3775">
            <w:pPr>
              <w:widowControl w:val="0"/>
              <w:rPr>
                <w:b/>
              </w:rPr>
            </w:pPr>
            <w:hyperlink r:id="rId25" w:anchor="time-limits-required-behaviors">
              <w:r w:rsidR="00443D57">
                <w:rPr>
                  <w:b/>
                  <w:color w:val="0000FF"/>
                  <w:u w:val="single"/>
                </w:rPr>
                <w:t>2.2.1 Timing Adjustable</w:t>
              </w:r>
            </w:hyperlink>
            <w:r w:rsidR="00443D57">
              <w:rPr>
                <w:b/>
              </w:rPr>
              <w:t xml:space="preserve"> (Level A)</w:t>
            </w:r>
          </w:p>
        </w:tc>
        <w:tc>
          <w:tcPr>
            <w:tcW w:w="2490" w:type="dxa"/>
            <w:shd w:val="clear" w:color="auto" w:fill="auto"/>
            <w:tcMar>
              <w:top w:w="100" w:type="dxa"/>
              <w:left w:w="100" w:type="dxa"/>
              <w:bottom w:w="100" w:type="dxa"/>
              <w:right w:w="100" w:type="dxa"/>
            </w:tcMar>
          </w:tcPr>
          <w:p w14:paraId="0616FB5E"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3824CC74"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00CD13BD" w14:paraId="4F617678" w14:textId="77777777" w:rsidTr="604D0CC5">
        <w:tc>
          <w:tcPr>
            <w:tcW w:w="523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59" w14:textId="77777777" w:rsidR="00CD13BD" w:rsidRDefault="00EA3775">
            <w:pPr>
              <w:widowControl w:val="0"/>
              <w:rPr>
                <w:b/>
              </w:rPr>
            </w:pPr>
            <w:hyperlink r:id="rId26" w:anchor="time-limits-pause">
              <w:r w:rsidR="00443D57">
                <w:rPr>
                  <w:b/>
                  <w:color w:val="0000FF"/>
                  <w:u w:val="single"/>
                </w:rPr>
                <w:t>2.2.2 Pause, Stop, Hide</w:t>
              </w:r>
            </w:hyperlink>
            <w:r w:rsidR="00443D57">
              <w:rPr>
                <w:b/>
              </w:rPr>
              <w:t xml:space="preserve"> (Level A)</w:t>
            </w:r>
          </w:p>
        </w:tc>
        <w:tc>
          <w:tcPr>
            <w:tcW w:w="2490" w:type="dxa"/>
            <w:shd w:val="clear" w:color="auto" w:fill="auto"/>
            <w:tcMar>
              <w:top w:w="100" w:type="dxa"/>
              <w:left w:w="100" w:type="dxa"/>
              <w:bottom w:w="100" w:type="dxa"/>
              <w:right w:w="100" w:type="dxa"/>
            </w:tcMar>
          </w:tcPr>
          <w:p w14:paraId="46768E55"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3BBAED6A"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00CD13BD" w14:paraId="32B05CB3" w14:textId="77777777" w:rsidTr="604D0CC5">
        <w:tc>
          <w:tcPr>
            <w:tcW w:w="523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5C" w14:textId="77777777" w:rsidR="00CD13BD" w:rsidRDefault="00EA3775">
            <w:pPr>
              <w:widowControl w:val="0"/>
              <w:rPr>
                <w:b/>
              </w:rPr>
            </w:pPr>
            <w:hyperlink r:id="rId27" w:anchor="seizure-does-not-violate">
              <w:r w:rsidR="00443D57">
                <w:rPr>
                  <w:b/>
                  <w:color w:val="0000FF"/>
                  <w:u w:val="single"/>
                </w:rPr>
                <w:t>2.3.1 Three Flashes or Below Threshold</w:t>
              </w:r>
            </w:hyperlink>
            <w:r w:rsidR="00443D57">
              <w:rPr>
                <w:b/>
                <w:color w:val="0000FF"/>
                <w:u w:val="single"/>
              </w:rPr>
              <w:t xml:space="preserve"> </w:t>
            </w:r>
            <w:r w:rsidR="00443D57">
              <w:rPr>
                <w:b/>
              </w:rPr>
              <w:t>(Level A)</w:t>
            </w:r>
          </w:p>
        </w:tc>
        <w:tc>
          <w:tcPr>
            <w:tcW w:w="2490" w:type="dxa"/>
            <w:shd w:val="clear" w:color="auto" w:fill="auto"/>
            <w:tcMar>
              <w:top w:w="100" w:type="dxa"/>
              <w:left w:w="100" w:type="dxa"/>
              <w:bottom w:w="100" w:type="dxa"/>
              <w:right w:w="100" w:type="dxa"/>
            </w:tcMar>
          </w:tcPr>
          <w:p w14:paraId="6C7F88EF"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34E82CF2"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00CD13BD" w14:paraId="2D18AA4E" w14:textId="77777777" w:rsidTr="604D0CC5">
        <w:tc>
          <w:tcPr>
            <w:tcW w:w="523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5F" w14:textId="77777777" w:rsidR="00CD13BD" w:rsidRDefault="00EA3775">
            <w:pPr>
              <w:widowControl w:val="0"/>
              <w:rPr>
                <w:b/>
              </w:rPr>
            </w:pPr>
            <w:hyperlink r:id="rId28" w:anchor="navigation-mechanisms-skip">
              <w:r w:rsidR="00443D57">
                <w:rPr>
                  <w:b/>
                  <w:color w:val="0000FF"/>
                  <w:u w:val="single"/>
                </w:rPr>
                <w:t>2.4.1 Bypass Blocks</w:t>
              </w:r>
            </w:hyperlink>
            <w:r w:rsidR="00443D57">
              <w:rPr>
                <w:b/>
              </w:rPr>
              <w:t xml:space="preserve"> (Level A)</w:t>
            </w:r>
          </w:p>
        </w:tc>
        <w:tc>
          <w:tcPr>
            <w:tcW w:w="2490" w:type="dxa"/>
            <w:shd w:val="clear" w:color="auto" w:fill="auto"/>
            <w:tcMar>
              <w:top w:w="100" w:type="dxa"/>
              <w:left w:w="100" w:type="dxa"/>
              <w:bottom w:w="100" w:type="dxa"/>
              <w:right w:w="100" w:type="dxa"/>
            </w:tcMar>
          </w:tcPr>
          <w:p w14:paraId="5E293E6C"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05D2281A"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00CD13BD" w14:paraId="4214DE68" w14:textId="77777777" w:rsidTr="604D0CC5">
        <w:tc>
          <w:tcPr>
            <w:tcW w:w="523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62" w14:textId="77777777" w:rsidR="00CD13BD" w:rsidRDefault="00EA3775">
            <w:pPr>
              <w:widowControl w:val="0"/>
              <w:rPr>
                <w:b/>
              </w:rPr>
            </w:pPr>
            <w:hyperlink r:id="rId29" w:anchor="navigation-mechanisms-title">
              <w:r w:rsidR="00443D57">
                <w:rPr>
                  <w:b/>
                  <w:color w:val="0000FF"/>
                  <w:u w:val="single"/>
                </w:rPr>
                <w:t>2.4.2 Page Titled</w:t>
              </w:r>
            </w:hyperlink>
            <w:r w:rsidR="00443D57">
              <w:rPr>
                <w:b/>
              </w:rPr>
              <w:t xml:space="preserve"> (Level A)</w:t>
            </w:r>
          </w:p>
        </w:tc>
        <w:tc>
          <w:tcPr>
            <w:tcW w:w="2490" w:type="dxa"/>
            <w:shd w:val="clear" w:color="auto" w:fill="auto"/>
            <w:tcMar>
              <w:top w:w="100" w:type="dxa"/>
              <w:left w:w="100" w:type="dxa"/>
              <w:bottom w:w="100" w:type="dxa"/>
              <w:right w:w="100" w:type="dxa"/>
            </w:tcMar>
          </w:tcPr>
          <w:p w14:paraId="53560E87"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6D9AEA48"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00CD13BD" w14:paraId="049E2331" w14:textId="77777777" w:rsidTr="604D0CC5">
        <w:tc>
          <w:tcPr>
            <w:tcW w:w="523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65" w14:textId="77777777" w:rsidR="00CD13BD" w:rsidRDefault="00EA3775">
            <w:pPr>
              <w:widowControl w:val="0"/>
              <w:rPr>
                <w:b/>
              </w:rPr>
            </w:pPr>
            <w:hyperlink r:id="rId30" w:anchor="navigation-mechanisms-focus-order">
              <w:r w:rsidR="00443D57">
                <w:rPr>
                  <w:b/>
                  <w:color w:val="0000FF"/>
                  <w:u w:val="single"/>
                </w:rPr>
                <w:t>2.4.3 Focus Order</w:t>
              </w:r>
            </w:hyperlink>
            <w:r w:rsidR="00443D57">
              <w:rPr>
                <w:b/>
              </w:rPr>
              <w:t xml:space="preserve"> (Level A)</w:t>
            </w:r>
          </w:p>
        </w:tc>
        <w:tc>
          <w:tcPr>
            <w:tcW w:w="2490" w:type="dxa"/>
            <w:shd w:val="clear" w:color="auto" w:fill="auto"/>
            <w:tcMar>
              <w:top w:w="100" w:type="dxa"/>
              <w:left w:w="100" w:type="dxa"/>
              <w:bottom w:w="100" w:type="dxa"/>
              <w:right w:w="100" w:type="dxa"/>
            </w:tcMar>
          </w:tcPr>
          <w:p w14:paraId="451F4D5B"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77AC4614" w14:textId="4F6DE9B7" w:rsidR="13B75129" w:rsidRDefault="13B75129" w:rsidP="13B75129">
            <w:pPr>
              <w:widowControl w:val="0"/>
              <w:spacing w:line="240" w:lineRule="auto"/>
              <w:rPr>
                <w:color w:val="000000" w:themeColor="text1"/>
              </w:rPr>
            </w:pPr>
            <w:r w:rsidRPr="13B75129">
              <w:rPr>
                <w:color w:val="000000" w:themeColor="text1"/>
              </w:rPr>
              <w:t xml:space="preserve">There are no accessibility barriers related to this </w:t>
            </w:r>
            <w:r w:rsidRPr="13B75129">
              <w:rPr>
                <w:color w:val="000000" w:themeColor="text1"/>
              </w:rPr>
              <w:lastRenderedPageBreak/>
              <w:t>Success Criterion.</w:t>
            </w:r>
          </w:p>
        </w:tc>
      </w:tr>
      <w:tr w:rsidR="00CD13BD" w14:paraId="14A16846" w14:textId="77777777" w:rsidTr="604D0CC5">
        <w:tc>
          <w:tcPr>
            <w:tcW w:w="523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68" w14:textId="77777777" w:rsidR="00CD13BD" w:rsidRDefault="00EA3775">
            <w:pPr>
              <w:widowControl w:val="0"/>
              <w:rPr>
                <w:b/>
              </w:rPr>
            </w:pPr>
            <w:hyperlink r:id="rId31" w:anchor="navigation-mechanisms-refs">
              <w:r w:rsidR="00443D57">
                <w:rPr>
                  <w:b/>
                  <w:color w:val="0000FF"/>
                  <w:u w:val="single"/>
                </w:rPr>
                <w:t>2.4.4 Link Purpose (In Context)</w:t>
              </w:r>
            </w:hyperlink>
            <w:r w:rsidR="00443D57">
              <w:rPr>
                <w:b/>
              </w:rPr>
              <w:t xml:space="preserve"> (Level A)</w:t>
            </w:r>
          </w:p>
        </w:tc>
        <w:tc>
          <w:tcPr>
            <w:tcW w:w="2490" w:type="dxa"/>
            <w:shd w:val="clear" w:color="auto" w:fill="auto"/>
            <w:tcMar>
              <w:top w:w="100" w:type="dxa"/>
              <w:left w:w="100" w:type="dxa"/>
              <w:bottom w:w="100" w:type="dxa"/>
              <w:right w:w="100" w:type="dxa"/>
            </w:tcMar>
          </w:tcPr>
          <w:p w14:paraId="22E76B2F"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03D29071"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00CD13BD" w14:paraId="0DB6A7A5" w14:textId="77777777" w:rsidTr="604D0CC5">
        <w:tc>
          <w:tcPr>
            <w:tcW w:w="523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6B" w14:textId="77777777" w:rsidR="00CD13BD" w:rsidRDefault="00EA3775">
            <w:pPr>
              <w:widowControl w:val="0"/>
              <w:rPr>
                <w:b/>
              </w:rPr>
            </w:pPr>
            <w:hyperlink r:id="rId32" w:anchor="pointer-gestures">
              <w:r w:rsidR="00443D57">
                <w:rPr>
                  <w:b/>
                  <w:color w:val="0000FF"/>
                  <w:u w:val="single"/>
                </w:rPr>
                <w:t>2.5.1 Pointer Gestures</w:t>
              </w:r>
            </w:hyperlink>
            <w:r w:rsidR="00443D57">
              <w:rPr>
                <w:b/>
                <w:color w:val="0000FF"/>
              </w:rPr>
              <w:t xml:space="preserve"> </w:t>
            </w:r>
            <w:r w:rsidR="00443D57">
              <w:rPr>
                <w:b/>
              </w:rPr>
              <w:t>(Level A 2.1 only)</w:t>
            </w:r>
          </w:p>
        </w:tc>
        <w:tc>
          <w:tcPr>
            <w:tcW w:w="2490" w:type="dxa"/>
            <w:shd w:val="clear" w:color="auto" w:fill="auto"/>
            <w:tcMar>
              <w:top w:w="100" w:type="dxa"/>
              <w:left w:w="100" w:type="dxa"/>
              <w:bottom w:w="100" w:type="dxa"/>
              <w:right w:w="100" w:type="dxa"/>
            </w:tcMar>
          </w:tcPr>
          <w:p w14:paraId="7674448A"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2389C34F"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00CD13BD" w14:paraId="3D173230" w14:textId="77777777" w:rsidTr="604D0CC5">
        <w:tc>
          <w:tcPr>
            <w:tcW w:w="523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6E" w14:textId="77777777" w:rsidR="00CD13BD" w:rsidRDefault="00EA3775">
            <w:pPr>
              <w:widowControl w:val="0"/>
              <w:rPr>
                <w:b/>
              </w:rPr>
            </w:pPr>
            <w:hyperlink r:id="rId33" w:anchor="pointer-cancellation">
              <w:r w:rsidR="00443D57">
                <w:rPr>
                  <w:b/>
                  <w:color w:val="0000FF"/>
                  <w:u w:val="single"/>
                </w:rPr>
                <w:t>2.5.2 Pointer Cancellation</w:t>
              </w:r>
            </w:hyperlink>
            <w:r w:rsidR="00443D57">
              <w:rPr>
                <w:b/>
              </w:rPr>
              <w:t xml:space="preserve"> (Level A 2.1 only)</w:t>
            </w:r>
          </w:p>
        </w:tc>
        <w:tc>
          <w:tcPr>
            <w:tcW w:w="2490" w:type="dxa"/>
            <w:shd w:val="clear" w:color="auto" w:fill="auto"/>
            <w:tcMar>
              <w:top w:w="100" w:type="dxa"/>
              <w:left w:w="100" w:type="dxa"/>
              <w:bottom w:w="100" w:type="dxa"/>
              <w:right w:w="100" w:type="dxa"/>
            </w:tcMar>
          </w:tcPr>
          <w:p w14:paraId="60245ED0"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3A8630D0"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00CD13BD" w14:paraId="326B171B" w14:textId="77777777" w:rsidTr="604D0CC5">
        <w:tc>
          <w:tcPr>
            <w:tcW w:w="523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71" w14:textId="77777777" w:rsidR="00CD13BD" w:rsidRDefault="00EA3775">
            <w:pPr>
              <w:widowControl w:val="0"/>
              <w:rPr>
                <w:b/>
              </w:rPr>
            </w:pPr>
            <w:hyperlink r:id="rId34" w:anchor="label-in-name">
              <w:r w:rsidR="00443D57">
                <w:rPr>
                  <w:b/>
                  <w:color w:val="0000FF"/>
                  <w:u w:val="single"/>
                </w:rPr>
                <w:t>2.5.3 Label in Name</w:t>
              </w:r>
            </w:hyperlink>
            <w:r w:rsidR="00443D57">
              <w:rPr>
                <w:b/>
              </w:rPr>
              <w:t xml:space="preserve"> (Level A 2.1 only)</w:t>
            </w:r>
          </w:p>
        </w:tc>
        <w:tc>
          <w:tcPr>
            <w:tcW w:w="2490" w:type="dxa"/>
            <w:shd w:val="clear" w:color="auto" w:fill="auto"/>
            <w:tcMar>
              <w:top w:w="100" w:type="dxa"/>
              <w:left w:w="100" w:type="dxa"/>
              <w:bottom w:w="100" w:type="dxa"/>
              <w:right w:w="100" w:type="dxa"/>
            </w:tcMar>
          </w:tcPr>
          <w:p w14:paraId="139AD5B9" w14:textId="741FE2BC" w:rsidR="050A2E73" w:rsidRDefault="02892B19" w:rsidP="050A2E73">
            <w:pPr>
              <w:widowControl w:val="0"/>
              <w:spacing w:line="240" w:lineRule="auto"/>
              <w:jc w:val="center"/>
              <w:rPr>
                <w:b/>
                <w:bCs/>
              </w:rPr>
            </w:pPr>
            <w:r w:rsidRPr="13B75129">
              <w:rPr>
                <w:b/>
                <w:bCs/>
              </w:rPr>
              <w:t>Partially Supports</w:t>
            </w:r>
          </w:p>
        </w:tc>
        <w:tc>
          <w:tcPr>
            <w:tcW w:w="5235" w:type="dxa"/>
            <w:shd w:val="clear" w:color="auto" w:fill="auto"/>
            <w:tcMar>
              <w:top w:w="100" w:type="dxa"/>
              <w:left w:w="100" w:type="dxa"/>
              <w:bottom w:w="100" w:type="dxa"/>
              <w:right w:w="100" w:type="dxa"/>
            </w:tcMar>
          </w:tcPr>
          <w:p w14:paraId="7695B396" w14:textId="1213AD33" w:rsidR="1D6C1DB2" w:rsidRDefault="3D44CC52" w:rsidP="758D3BE8">
            <w:pPr>
              <w:widowControl w:val="0"/>
              <w:spacing w:line="240" w:lineRule="auto"/>
            </w:pPr>
            <w:r>
              <w:t>A rating of Partially Supports has been assigned due to:</w:t>
            </w:r>
          </w:p>
          <w:p w14:paraId="3A6EA7CF" w14:textId="61C08776" w:rsidR="1D6C1DB2" w:rsidRDefault="6EE79BEB" w:rsidP="13B75129">
            <w:pPr>
              <w:pStyle w:val="ListParagraph"/>
              <w:widowControl w:val="0"/>
              <w:numPr>
                <w:ilvl w:val="0"/>
                <w:numId w:val="3"/>
              </w:numPr>
              <w:spacing w:line="240" w:lineRule="auto"/>
            </w:pPr>
            <w:r>
              <w:t>Checkboxe</w:t>
            </w:r>
            <w:r w:rsidR="3D44CC52">
              <w:t>s that lack proper labels.</w:t>
            </w:r>
          </w:p>
        </w:tc>
      </w:tr>
      <w:tr w:rsidR="00CD13BD" w14:paraId="1509DCFD" w14:textId="77777777" w:rsidTr="604D0CC5">
        <w:tc>
          <w:tcPr>
            <w:tcW w:w="523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74" w14:textId="77777777" w:rsidR="00CD13BD" w:rsidRDefault="00EA3775">
            <w:pPr>
              <w:widowControl w:val="0"/>
              <w:rPr>
                <w:b/>
              </w:rPr>
            </w:pPr>
            <w:hyperlink r:id="rId35" w:anchor="motion-actuation">
              <w:r w:rsidR="00443D57">
                <w:rPr>
                  <w:b/>
                  <w:color w:val="0000FF"/>
                  <w:u w:val="single"/>
                </w:rPr>
                <w:t>2.5.4 Motion Actuation</w:t>
              </w:r>
            </w:hyperlink>
            <w:r w:rsidR="00443D57">
              <w:rPr>
                <w:b/>
              </w:rPr>
              <w:t xml:space="preserve"> (Level A 2.1 only)</w:t>
            </w:r>
          </w:p>
        </w:tc>
        <w:tc>
          <w:tcPr>
            <w:tcW w:w="2490" w:type="dxa"/>
            <w:shd w:val="clear" w:color="auto" w:fill="auto"/>
            <w:tcMar>
              <w:top w:w="100" w:type="dxa"/>
              <w:left w:w="100" w:type="dxa"/>
              <w:bottom w:w="100" w:type="dxa"/>
              <w:right w:w="100" w:type="dxa"/>
            </w:tcMar>
          </w:tcPr>
          <w:p w14:paraId="10413B04"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59942FEB"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00CD13BD" w14:paraId="77237B93" w14:textId="77777777" w:rsidTr="604D0CC5">
        <w:tc>
          <w:tcPr>
            <w:tcW w:w="523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77" w14:textId="77777777" w:rsidR="00CD13BD" w:rsidRDefault="00EA3775" w:rsidP="6CB78810">
            <w:pPr>
              <w:widowControl w:val="0"/>
              <w:rPr>
                <w:b/>
                <w:bCs/>
              </w:rPr>
            </w:pPr>
            <w:hyperlink r:id="rId36" w:anchor="meaning-doc-lang-id">
              <w:r w:rsidR="00443D57" w:rsidRPr="6CB78810">
                <w:rPr>
                  <w:b/>
                  <w:bCs/>
                  <w:color w:val="0000FF"/>
                  <w:u w:val="single"/>
                </w:rPr>
                <w:t>3.1.1 Language of Page</w:t>
              </w:r>
            </w:hyperlink>
            <w:r w:rsidR="00443D57" w:rsidRPr="6CB78810">
              <w:rPr>
                <w:b/>
                <w:bCs/>
              </w:rPr>
              <w:t xml:space="preserve"> (Level A)</w:t>
            </w:r>
          </w:p>
        </w:tc>
        <w:tc>
          <w:tcPr>
            <w:tcW w:w="2490" w:type="dxa"/>
            <w:shd w:val="clear" w:color="auto" w:fill="auto"/>
            <w:tcMar>
              <w:top w:w="100" w:type="dxa"/>
              <w:left w:w="100" w:type="dxa"/>
              <w:bottom w:w="100" w:type="dxa"/>
              <w:right w:w="100" w:type="dxa"/>
            </w:tcMar>
          </w:tcPr>
          <w:p w14:paraId="5974D522"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58D9BA76"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6CB78810" w14:paraId="7F6BB811" w14:textId="77777777" w:rsidTr="604D0CC5">
        <w:trPr>
          <w:trHeight w:val="300"/>
        </w:trPr>
        <w:tc>
          <w:tcPr>
            <w:tcW w:w="523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319EAC82" w14:textId="77777777" w:rsidR="6CB78810" w:rsidRDefault="00EA3775" w:rsidP="6CB78810">
            <w:pPr>
              <w:widowControl w:val="0"/>
              <w:rPr>
                <w:b/>
                <w:bCs/>
              </w:rPr>
            </w:pPr>
            <w:hyperlink r:id="rId37" w:anchor="consistent-behavior-receive-focus">
              <w:r w:rsidR="6CB78810" w:rsidRPr="6CB78810">
                <w:rPr>
                  <w:b/>
                  <w:bCs/>
                  <w:color w:val="0000FF"/>
                  <w:u w:val="single"/>
                </w:rPr>
                <w:t>3.2.1 On Focus</w:t>
              </w:r>
            </w:hyperlink>
            <w:r w:rsidR="6CB78810" w:rsidRPr="6CB78810">
              <w:rPr>
                <w:b/>
                <w:bCs/>
              </w:rPr>
              <w:t xml:space="preserve"> (Level A)</w:t>
            </w:r>
          </w:p>
        </w:tc>
        <w:tc>
          <w:tcPr>
            <w:tcW w:w="2490" w:type="dxa"/>
            <w:shd w:val="clear" w:color="auto" w:fill="auto"/>
            <w:tcMar>
              <w:top w:w="100" w:type="dxa"/>
              <w:left w:w="100" w:type="dxa"/>
              <w:bottom w:w="100" w:type="dxa"/>
              <w:right w:w="100" w:type="dxa"/>
            </w:tcMar>
          </w:tcPr>
          <w:p w14:paraId="4E8344C4"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677B18CE"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6CB78810" w14:paraId="6B14BE3B" w14:textId="77777777" w:rsidTr="604D0CC5">
        <w:trPr>
          <w:trHeight w:val="300"/>
        </w:trPr>
        <w:tc>
          <w:tcPr>
            <w:tcW w:w="523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7E5EAE10" w14:textId="77777777" w:rsidR="6CB78810" w:rsidRDefault="00EA3775" w:rsidP="6CB78810">
            <w:pPr>
              <w:widowControl w:val="0"/>
              <w:rPr>
                <w:b/>
                <w:bCs/>
              </w:rPr>
            </w:pPr>
            <w:hyperlink r:id="rId38" w:anchor="consistent-behavior-unpredictable-change">
              <w:r w:rsidR="6CB78810" w:rsidRPr="6CB78810">
                <w:rPr>
                  <w:b/>
                  <w:bCs/>
                  <w:color w:val="0000FF"/>
                  <w:u w:val="single"/>
                </w:rPr>
                <w:t>3.2.2 On Input</w:t>
              </w:r>
            </w:hyperlink>
            <w:r w:rsidR="6CB78810" w:rsidRPr="6CB78810">
              <w:rPr>
                <w:b/>
                <w:bCs/>
              </w:rPr>
              <w:t xml:space="preserve"> (Level A)</w:t>
            </w:r>
          </w:p>
        </w:tc>
        <w:tc>
          <w:tcPr>
            <w:tcW w:w="2490" w:type="dxa"/>
            <w:shd w:val="clear" w:color="auto" w:fill="auto"/>
            <w:tcMar>
              <w:top w:w="100" w:type="dxa"/>
              <w:left w:w="100" w:type="dxa"/>
              <w:bottom w:w="100" w:type="dxa"/>
              <w:right w:w="100" w:type="dxa"/>
            </w:tcMar>
          </w:tcPr>
          <w:p w14:paraId="25A1926E"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2EAA131E"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6CB78810" w14:paraId="07535544" w14:textId="77777777" w:rsidTr="604D0CC5">
        <w:trPr>
          <w:trHeight w:val="300"/>
        </w:trPr>
        <w:tc>
          <w:tcPr>
            <w:tcW w:w="523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49F9D3D0" w14:textId="77777777" w:rsidR="6CB78810" w:rsidRDefault="00EA3775" w:rsidP="6CB78810">
            <w:pPr>
              <w:widowControl w:val="0"/>
              <w:rPr>
                <w:b/>
                <w:bCs/>
              </w:rPr>
            </w:pPr>
            <w:hyperlink r:id="rId39" w:anchor="minimize-error-identified">
              <w:r w:rsidR="6CB78810" w:rsidRPr="6CB78810">
                <w:rPr>
                  <w:b/>
                  <w:bCs/>
                  <w:color w:val="0000FF"/>
                  <w:u w:val="single"/>
                </w:rPr>
                <w:t>3.3.1 Error Identification</w:t>
              </w:r>
            </w:hyperlink>
            <w:r w:rsidR="6CB78810" w:rsidRPr="6CB78810">
              <w:rPr>
                <w:b/>
                <w:bCs/>
              </w:rPr>
              <w:t xml:space="preserve"> (Level A)</w:t>
            </w:r>
          </w:p>
        </w:tc>
        <w:tc>
          <w:tcPr>
            <w:tcW w:w="2490" w:type="dxa"/>
            <w:shd w:val="clear" w:color="auto" w:fill="auto"/>
            <w:tcMar>
              <w:top w:w="100" w:type="dxa"/>
              <w:left w:w="100" w:type="dxa"/>
              <w:bottom w:w="100" w:type="dxa"/>
              <w:right w:w="100" w:type="dxa"/>
            </w:tcMar>
          </w:tcPr>
          <w:p w14:paraId="21761F23"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3AF9BF9C"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6CB78810" w14:paraId="59E9B906" w14:textId="77777777" w:rsidTr="604D0CC5">
        <w:trPr>
          <w:trHeight w:val="300"/>
        </w:trPr>
        <w:tc>
          <w:tcPr>
            <w:tcW w:w="523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F609596" w14:textId="77777777" w:rsidR="6CB78810" w:rsidRDefault="00EA3775" w:rsidP="6CB78810">
            <w:pPr>
              <w:widowControl w:val="0"/>
              <w:rPr>
                <w:b/>
                <w:bCs/>
              </w:rPr>
            </w:pPr>
            <w:hyperlink r:id="rId40" w:anchor="minimize-error-cues">
              <w:r w:rsidR="6CB78810" w:rsidRPr="6CB78810">
                <w:rPr>
                  <w:b/>
                  <w:bCs/>
                  <w:color w:val="0000FF"/>
                  <w:u w:val="single"/>
                </w:rPr>
                <w:t>3.3.2 Labels or Instructions</w:t>
              </w:r>
            </w:hyperlink>
            <w:r w:rsidR="6CB78810" w:rsidRPr="6CB78810">
              <w:rPr>
                <w:b/>
                <w:bCs/>
              </w:rPr>
              <w:t xml:space="preserve"> (Level A)</w:t>
            </w:r>
          </w:p>
        </w:tc>
        <w:tc>
          <w:tcPr>
            <w:tcW w:w="2490" w:type="dxa"/>
            <w:shd w:val="clear" w:color="auto" w:fill="auto"/>
            <w:tcMar>
              <w:top w:w="100" w:type="dxa"/>
              <w:left w:w="100" w:type="dxa"/>
              <w:bottom w:w="100" w:type="dxa"/>
              <w:right w:w="100" w:type="dxa"/>
            </w:tcMar>
          </w:tcPr>
          <w:p w14:paraId="249EF2A0" w14:textId="361F7988" w:rsidR="050A2E73" w:rsidRDefault="635EC4F3" w:rsidP="050A2E73">
            <w:pPr>
              <w:widowControl w:val="0"/>
              <w:spacing w:line="240" w:lineRule="auto"/>
              <w:jc w:val="center"/>
              <w:rPr>
                <w:b/>
                <w:bCs/>
              </w:rPr>
            </w:pPr>
            <w:r w:rsidRPr="13B75129">
              <w:rPr>
                <w:b/>
                <w:bCs/>
              </w:rPr>
              <w:t>Partially Supports</w:t>
            </w:r>
          </w:p>
        </w:tc>
        <w:tc>
          <w:tcPr>
            <w:tcW w:w="5235" w:type="dxa"/>
            <w:shd w:val="clear" w:color="auto" w:fill="auto"/>
            <w:tcMar>
              <w:top w:w="100" w:type="dxa"/>
              <w:left w:w="100" w:type="dxa"/>
              <w:bottom w:w="100" w:type="dxa"/>
              <w:right w:w="100" w:type="dxa"/>
            </w:tcMar>
          </w:tcPr>
          <w:p w14:paraId="08CF5934" w14:textId="1213AD33" w:rsidR="5589C941" w:rsidRDefault="754E324F" w:rsidP="758D3BE8">
            <w:pPr>
              <w:widowControl w:val="0"/>
              <w:spacing w:line="240" w:lineRule="auto"/>
            </w:pPr>
            <w:r>
              <w:t>A rating of Partially Supports has been assigned due to:</w:t>
            </w:r>
          </w:p>
          <w:p w14:paraId="2B0648BF" w14:textId="33B52C2B" w:rsidR="5589C941" w:rsidRDefault="754E324F" w:rsidP="13B75129">
            <w:pPr>
              <w:pStyle w:val="ListParagraph"/>
              <w:widowControl w:val="0"/>
              <w:numPr>
                <w:ilvl w:val="0"/>
                <w:numId w:val="3"/>
              </w:numPr>
              <w:spacing w:line="240" w:lineRule="auto"/>
            </w:pPr>
            <w:r>
              <w:t>Checkboxes that lack proper labels;</w:t>
            </w:r>
          </w:p>
          <w:p w14:paraId="6AA42992" w14:textId="66CE394E" w:rsidR="5589C941" w:rsidRDefault="754E324F" w:rsidP="604D0CC5">
            <w:pPr>
              <w:pStyle w:val="ListParagraph"/>
              <w:widowControl w:val="0"/>
              <w:numPr>
                <w:ilvl w:val="0"/>
                <w:numId w:val="3"/>
              </w:numPr>
              <w:spacing w:line="240" w:lineRule="auto"/>
            </w:pPr>
            <w:r>
              <w:t>Checkboxes that lack screen reader</w:t>
            </w:r>
            <w:r w:rsidR="4E562E33">
              <w:t>-</w:t>
            </w:r>
            <w:r>
              <w:t xml:space="preserve">only </w:t>
            </w:r>
            <w:r>
              <w:lastRenderedPageBreak/>
              <w:t>instructions</w:t>
            </w:r>
            <w:r w:rsidR="5F0B7F3E">
              <w:t>,</w:t>
            </w:r>
            <w:r>
              <w:t xml:space="preserve"> so</w:t>
            </w:r>
            <w:r w:rsidR="02676705">
              <w:t xml:space="preserve"> their</w:t>
            </w:r>
            <w:r>
              <w:t xml:space="preserve"> context and purpose can be understood by screen reader users.</w:t>
            </w:r>
          </w:p>
        </w:tc>
      </w:tr>
      <w:tr w:rsidR="6CB78810" w14:paraId="1614DB17" w14:textId="77777777" w:rsidTr="604D0CC5">
        <w:trPr>
          <w:trHeight w:val="300"/>
        </w:trPr>
        <w:tc>
          <w:tcPr>
            <w:tcW w:w="523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61543060" w14:textId="77777777" w:rsidR="6CB78810" w:rsidRDefault="00EA3775" w:rsidP="6CB78810">
            <w:pPr>
              <w:widowControl w:val="0"/>
              <w:rPr>
                <w:b/>
                <w:bCs/>
              </w:rPr>
            </w:pPr>
            <w:hyperlink r:id="rId41" w:anchor="ensure-compat-parses">
              <w:r w:rsidR="6CB78810" w:rsidRPr="6CB78810">
                <w:rPr>
                  <w:b/>
                  <w:bCs/>
                  <w:color w:val="0000FF"/>
                  <w:u w:val="single"/>
                </w:rPr>
                <w:t>4.1.1 Parsing</w:t>
              </w:r>
            </w:hyperlink>
            <w:r w:rsidR="6CB78810" w:rsidRPr="6CB78810">
              <w:rPr>
                <w:b/>
                <w:bCs/>
              </w:rPr>
              <w:t xml:space="preserve"> (Level A)</w:t>
            </w:r>
          </w:p>
        </w:tc>
        <w:tc>
          <w:tcPr>
            <w:tcW w:w="2490" w:type="dxa"/>
            <w:shd w:val="clear" w:color="auto" w:fill="auto"/>
            <w:tcMar>
              <w:top w:w="100" w:type="dxa"/>
              <w:left w:w="100" w:type="dxa"/>
              <w:bottom w:w="100" w:type="dxa"/>
              <w:right w:w="100" w:type="dxa"/>
            </w:tcMar>
          </w:tcPr>
          <w:p w14:paraId="3BF2AFA9"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50BA5A9D"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6CB78810" w14:paraId="0DF0EC06" w14:textId="77777777" w:rsidTr="604D0CC5">
        <w:trPr>
          <w:trHeight w:val="300"/>
        </w:trPr>
        <w:tc>
          <w:tcPr>
            <w:tcW w:w="523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39990F04" w14:textId="77777777" w:rsidR="6CB78810" w:rsidRDefault="00EA3775" w:rsidP="6CB78810">
            <w:pPr>
              <w:widowControl w:val="0"/>
              <w:rPr>
                <w:b/>
                <w:bCs/>
              </w:rPr>
            </w:pPr>
            <w:hyperlink r:id="rId42" w:anchor="ensure-compat-rsv">
              <w:r w:rsidR="6CB78810" w:rsidRPr="6CB78810">
                <w:rPr>
                  <w:b/>
                  <w:bCs/>
                  <w:color w:val="0000FF"/>
                  <w:u w:val="single"/>
                </w:rPr>
                <w:t>4.1.2 Name, Role, Value</w:t>
              </w:r>
            </w:hyperlink>
            <w:r w:rsidR="6CB78810" w:rsidRPr="6CB78810">
              <w:rPr>
                <w:b/>
                <w:bCs/>
              </w:rPr>
              <w:t xml:space="preserve"> (Level A)</w:t>
            </w:r>
          </w:p>
        </w:tc>
        <w:tc>
          <w:tcPr>
            <w:tcW w:w="2490" w:type="dxa"/>
            <w:shd w:val="clear" w:color="auto" w:fill="auto"/>
            <w:tcMar>
              <w:top w:w="100" w:type="dxa"/>
              <w:left w:w="100" w:type="dxa"/>
              <w:bottom w:w="100" w:type="dxa"/>
              <w:right w:w="100" w:type="dxa"/>
            </w:tcMar>
          </w:tcPr>
          <w:p w14:paraId="014050B0" w14:textId="7EBDF450" w:rsidR="6CB78810" w:rsidRDefault="73FC8541" w:rsidP="6CB78810">
            <w:pPr>
              <w:widowControl w:val="0"/>
              <w:spacing w:line="240" w:lineRule="auto"/>
              <w:jc w:val="center"/>
              <w:rPr>
                <w:b/>
                <w:bCs/>
              </w:rPr>
            </w:pPr>
            <w:r w:rsidRPr="13B75129">
              <w:rPr>
                <w:b/>
                <w:bCs/>
              </w:rPr>
              <w:t>Partially Supports</w:t>
            </w:r>
          </w:p>
        </w:tc>
        <w:tc>
          <w:tcPr>
            <w:tcW w:w="5235" w:type="dxa"/>
            <w:shd w:val="clear" w:color="auto" w:fill="auto"/>
            <w:tcMar>
              <w:top w:w="100" w:type="dxa"/>
              <w:left w:w="100" w:type="dxa"/>
              <w:bottom w:w="100" w:type="dxa"/>
              <w:right w:w="100" w:type="dxa"/>
            </w:tcMar>
          </w:tcPr>
          <w:p w14:paraId="75F1D859" w14:textId="46B62B24" w:rsidR="6CB78810" w:rsidRDefault="403C1227" w:rsidP="13B75129">
            <w:pPr>
              <w:widowControl w:val="0"/>
              <w:spacing w:line="240" w:lineRule="auto"/>
              <w:rPr>
                <w:lang w:val="en-US"/>
              </w:rPr>
            </w:pPr>
            <w:r w:rsidRPr="13B75129">
              <w:rPr>
                <w:lang w:val="en-US"/>
              </w:rPr>
              <w:t>A rating of Partially Supports has been assigned due to:</w:t>
            </w:r>
          </w:p>
          <w:p w14:paraId="4E988637" w14:textId="67EF8148" w:rsidR="6CB78810" w:rsidRDefault="403C1227" w:rsidP="13B75129">
            <w:pPr>
              <w:pStyle w:val="ListParagraph"/>
              <w:widowControl w:val="0"/>
              <w:numPr>
                <w:ilvl w:val="0"/>
                <w:numId w:val="4"/>
              </w:numPr>
              <w:spacing w:line="240" w:lineRule="auto"/>
              <w:rPr>
                <w:lang w:val="en-US"/>
              </w:rPr>
            </w:pPr>
            <w:r w:rsidRPr="13B75129">
              <w:rPr>
                <w:lang w:val="en-US"/>
              </w:rPr>
              <w:t>Table sorting buttons that need to be marked up as buttons;</w:t>
            </w:r>
          </w:p>
          <w:p w14:paraId="6AEBE6F5" w14:textId="1F1DF45A" w:rsidR="6CB78810" w:rsidRDefault="403C1227" w:rsidP="13B75129">
            <w:pPr>
              <w:pStyle w:val="ListParagraph"/>
              <w:widowControl w:val="0"/>
              <w:numPr>
                <w:ilvl w:val="0"/>
                <w:numId w:val="4"/>
              </w:numPr>
              <w:spacing w:line="240" w:lineRule="auto"/>
              <w:rPr>
                <w:lang w:val="en-US"/>
              </w:rPr>
            </w:pPr>
            <w:r w:rsidRPr="604D0CC5">
              <w:rPr>
                <w:lang w:val="en-US"/>
              </w:rPr>
              <w:t xml:space="preserve">Unnecessary ARIA attributes are used </w:t>
            </w:r>
            <w:r w:rsidR="61FAE9C4" w:rsidRPr="604D0CC5">
              <w:rPr>
                <w:lang w:val="en-US"/>
              </w:rPr>
              <w:t>that</w:t>
            </w:r>
            <w:r w:rsidRPr="604D0CC5">
              <w:rPr>
                <w:lang w:val="en-US"/>
              </w:rPr>
              <w:t xml:space="preserve"> can cause unexpected behavior for screen reader users. </w:t>
            </w:r>
          </w:p>
        </w:tc>
      </w:tr>
    </w:tbl>
    <w:p w14:paraId="0000007A" w14:textId="77777777" w:rsidR="00CD13BD" w:rsidRDefault="00443D57">
      <w:r>
        <w:br w:type="page"/>
      </w:r>
    </w:p>
    <w:p w14:paraId="0000007B" w14:textId="77777777" w:rsidR="00CD13BD" w:rsidRDefault="00CD13BD"/>
    <w:p w14:paraId="00000091" w14:textId="77777777" w:rsidR="00CD13BD" w:rsidRDefault="00443D57">
      <w:pPr>
        <w:pStyle w:val="Heading3"/>
        <w:keepNext w:val="0"/>
        <w:keepLines w:val="0"/>
        <w:spacing w:before="240" w:after="60" w:line="339" w:lineRule="auto"/>
        <w:rPr>
          <w:rFonts w:ascii="Times New Roman" w:eastAsia="Times New Roman" w:hAnsi="Times New Roman" w:cs="Times New Roman"/>
          <w:b/>
          <w:color w:val="000000"/>
          <w:sz w:val="32"/>
          <w:szCs w:val="32"/>
        </w:rPr>
      </w:pPr>
      <w:bookmarkStart w:id="8" w:name="_1y810tw" w:colFirst="0" w:colLast="0"/>
      <w:bookmarkEnd w:id="8"/>
      <w:r>
        <w:rPr>
          <w:rFonts w:ascii="Times New Roman" w:eastAsia="Times New Roman" w:hAnsi="Times New Roman" w:cs="Times New Roman"/>
          <w:b/>
          <w:color w:val="000000"/>
          <w:sz w:val="32"/>
          <w:szCs w:val="32"/>
        </w:rPr>
        <w:t>Table 2: Success Criteria, Level AA</w:t>
      </w:r>
    </w:p>
    <w:p w14:paraId="00000092" w14:textId="77777777" w:rsidR="00CD13BD" w:rsidRDefault="00443D57">
      <w:pPr>
        <w:pStyle w:val="Heading2"/>
        <w:keepNext w:val="0"/>
        <w:keepLines w:val="0"/>
        <w:spacing w:before="0" w:after="200"/>
      </w:pPr>
      <w:bookmarkStart w:id="9" w:name="_4i7ojhp" w:colFirst="0" w:colLast="0"/>
      <w:bookmarkEnd w:id="9"/>
      <w:r>
        <w:rPr>
          <w:sz w:val="22"/>
          <w:szCs w:val="22"/>
        </w:rPr>
        <w:t>Notes:</w:t>
      </w:r>
    </w:p>
    <w:p w14:paraId="000000A3" w14:textId="77777777" w:rsidR="00CD13BD" w:rsidRDefault="00CD13BD">
      <w:pPr>
        <w:pStyle w:val="Heading2"/>
        <w:keepNext w:val="0"/>
        <w:keepLines w:val="0"/>
        <w:spacing w:before="0" w:after="200"/>
      </w:pPr>
      <w:bookmarkStart w:id="10" w:name="_2bn6wsx" w:colFirst="0" w:colLast="0"/>
      <w:bookmarkEnd w:id="10"/>
    </w:p>
    <w:tbl>
      <w:tblPr>
        <w:tblW w:w="1296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600" w:firstRow="0" w:lastRow="0" w:firstColumn="0" w:lastColumn="0" w:noHBand="1" w:noVBand="1"/>
      </w:tblPr>
      <w:tblGrid>
        <w:gridCol w:w="4560"/>
        <w:gridCol w:w="3165"/>
        <w:gridCol w:w="5235"/>
      </w:tblGrid>
      <w:tr w:rsidR="00CD13BD" w14:paraId="6BA46F6C" w14:textId="77777777" w:rsidTr="13B75129">
        <w:trPr>
          <w:trHeight w:val="345"/>
        </w:trPr>
        <w:tc>
          <w:tcPr>
            <w:tcW w:w="45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FFFFFF" w:themeColor="background1"/>
            </w:tcBorders>
            <w:shd w:val="clear" w:color="auto" w:fill="AEAAAA"/>
            <w:tcMar>
              <w:top w:w="100" w:type="dxa"/>
              <w:left w:w="100" w:type="dxa"/>
              <w:bottom w:w="100" w:type="dxa"/>
              <w:right w:w="100" w:type="dxa"/>
            </w:tcMar>
          </w:tcPr>
          <w:p w14:paraId="000000A4" w14:textId="77777777" w:rsidR="00CD13BD" w:rsidRDefault="00443D57">
            <w:pPr>
              <w:pStyle w:val="Heading2"/>
              <w:keepNext w:val="0"/>
              <w:keepLines w:val="0"/>
              <w:widowControl w:val="0"/>
              <w:spacing w:before="0" w:after="0"/>
              <w:ind w:left="-20"/>
              <w:jc w:val="center"/>
              <w:rPr>
                <w:b/>
                <w:sz w:val="24"/>
                <w:szCs w:val="24"/>
              </w:rPr>
            </w:pPr>
            <w:bookmarkStart w:id="11" w:name="_qsh70q" w:colFirst="0" w:colLast="0"/>
            <w:bookmarkEnd w:id="11"/>
            <w:r>
              <w:rPr>
                <w:b/>
                <w:sz w:val="24"/>
                <w:szCs w:val="24"/>
              </w:rPr>
              <w:t>Criteria</w:t>
            </w:r>
          </w:p>
        </w:tc>
        <w:tc>
          <w:tcPr>
            <w:tcW w:w="3165" w:type="dxa"/>
            <w:tcBorders>
              <w:top w:val="single" w:sz="6" w:space="0" w:color="808080" w:themeColor="background1" w:themeShade="80"/>
              <w:left w:val="single" w:sz="8" w:space="0" w:color="FFFFFF" w:themeColor="background1"/>
              <w:bottom w:val="single" w:sz="6" w:space="0" w:color="808080" w:themeColor="background1" w:themeShade="80"/>
              <w:right w:val="single" w:sz="6" w:space="0" w:color="FFFFFF" w:themeColor="background1"/>
            </w:tcBorders>
            <w:shd w:val="clear" w:color="auto" w:fill="AEAAAA"/>
            <w:tcMar>
              <w:top w:w="100" w:type="dxa"/>
              <w:left w:w="100" w:type="dxa"/>
              <w:bottom w:w="100" w:type="dxa"/>
              <w:right w:w="100" w:type="dxa"/>
            </w:tcMar>
          </w:tcPr>
          <w:p w14:paraId="000000A5" w14:textId="77777777" w:rsidR="00CD13BD" w:rsidRDefault="00443D57">
            <w:pPr>
              <w:pStyle w:val="Heading2"/>
              <w:keepNext w:val="0"/>
              <w:keepLines w:val="0"/>
              <w:widowControl w:val="0"/>
              <w:spacing w:before="0" w:after="0"/>
              <w:ind w:left="-20"/>
              <w:jc w:val="center"/>
              <w:rPr>
                <w:b/>
                <w:sz w:val="24"/>
                <w:szCs w:val="24"/>
              </w:rPr>
            </w:pPr>
            <w:bookmarkStart w:id="12" w:name="_3as4poj" w:colFirst="0" w:colLast="0"/>
            <w:bookmarkEnd w:id="12"/>
            <w:r>
              <w:rPr>
                <w:b/>
                <w:sz w:val="24"/>
                <w:szCs w:val="24"/>
              </w:rPr>
              <w:t>Conformance Level</w:t>
            </w:r>
          </w:p>
        </w:tc>
        <w:tc>
          <w:tcPr>
            <w:tcW w:w="5235" w:type="dxa"/>
            <w:tcBorders>
              <w:top w:val="single" w:sz="6" w:space="0" w:color="808080" w:themeColor="background1" w:themeShade="80"/>
              <w:left w:val="single" w:sz="6" w:space="0" w:color="FFFFFF" w:themeColor="background1"/>
              <w:bottom w:val="single" w:sz="6" w:space="0" w:color="808080" w:themeColor="background1" w:themeShade="80"/>
              <w:right w:val="single" w:sz="6" w:space="0" w:color="808080" w:themeColor="background1" w:themeShade="80"/>
            </w:tcBorders>
            <w:shd w:val="clear" w:color="auto" w:fill="AEAAAA"/>
            <w:tcMar>
              <w:top w:w="100" w:type="dxa"/>
              <w:left w:w="100" w:type="dxa"/>
              <w:bottom w:w="100" w:type="dxa"/>
              <w:right w:w="100" w:type="dxa"/>
            </w:tcMar>
          </w:tcPr>
          <w:p w14:paraId="000000A6" w14:textId="77777777" w:rsidR="00CD13BD" w:rsidRDefault="00443D57">
            <w:pPr>
              <w:pStyle w:val="Heading2"/>
              <w:keepNext w:val="0"/>
              <w:keepLines w:val="0"/>
              <w:widowControl w:val="0"/>
              <w:spacing w:before="0" w:after="0"/>
              <w:ind w:left="-20"/>
              <w:jc w:val="center"/>
              <w:rPr>
                <w:b/>
                <w:sz w:val="24"/>
                <w:szCs w:val="24"/>
              </w:rPr>
            </w:pPr>
            <w:bookmarkStart w:id="13" w:name="_1pxezwc" w:colFirst="0" w:colLast="0"/>
            <w:bookmarkEnd w:id="13"/>
            <w:r>
              <w:rPr>
                <w:b/>
                <w:sz w:val="24"/>
                <w:szCs w:val="24"/>
              </w:rPr>
              <w:t>Remarks and Explanations</w:t>
            </w:r>
          </w:p>
        </w:tc>
      </w:tr>
      <w:tr w:rsidR="6CB78810" w14:paraId="0520D110" w14:textId="77777777" w:rsidTr="13B75129">
        <w:trPr>
          <w:trHeight w:val="300"/>
        </w:trPr>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2D82AF0B" w14:textId="77777777" w:rsidR="6CB78810" w:rsidRDefault="00EA3775" w:rsidP="6CB78810">
            <w:pPr>
              <w:widowControl w:val="0"/>
              <w:rPr>
                <w:b/>
                <w:bCs/>
              </w:rPr>
            </w:pPr>
            <w:hyperlink r:id="rId43" w:anchor="media-equiv-real-time-captions">
              <w:r w:rsidR="6CB78810" w:rsidRPr="6CB78810">
                <w:rPr>
                  <w:b/>
                  <w:bCs/>
                  <w:color w:val="0000FF"/>
                  <w:u w:val="single"/>
                </w:rPr>
                <w:t>1.2.4 Captions (Live)</w:t>
              </w:r>
            </w:hyperlink>
            <w:r w:rsidR="6CB78810" w:rsidRPr="6CB78810">
              <w:rPr>
                <w:b/>
                <w:bCs/>
              </w:rPr>
              <w:t xml:space="preserve"> (Level AA)</w:t>
            </w:r>
          </w:p>
        </w:tc>
        <w:tc>
          <w:tcPr>
            <w:tcW w:w="3165" w:type="dxa"/>
            <w:shd w:val="clear" w:color="auto" w:fill="auto"/>
            <w:tcMar>
              <w:top w:w="100" w:type="dxa"/>
              <w:left w:w="100" w:type="dxa"/>
              <w:bottom w:w="100" w:type="dxa"/>
              <w:right w:w="100" w:type="dxa"/>
            </w:tcMar>
          </w:tcPr>
          <w:p w14:paraId="55936C08"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0028B653"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6CB78810" w14:paraId="33762C00" w14:textId="77777777" w:rsidTr="13B75129">
        <w:trPr>
          <w:trHeight w:val="300"/>
        </w:trPr>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36E212DA" w14:textId="20D6AE25" w:rsidR="6CB78810" w:rsidRDefault="00EA3775" w:rsidP="6CB78810">
            <w:pPr>
              <w:widowControl w:val="0"/>
              <w:rPr>
                <w:b/>
                <w:bCs/>
              </w:rPr>
            </w:pPr>
            <w:hyperlink r:id="rId44" w:anchor="media-equiv-audio-desc-only">
              <w:r w:rsidR="4EFA3232" w:rsidRPr="13B75129">
                <w:rPr>
                  <w:b/>
                  <w:bCs/>
                  <w:color w:val="0000FF"/>
                  <w:u w:val="single"/>
                </w:rPr>
                <w:t>1.2.5 Audio Description (Prerecorded)</w:t>
              </w:r>
            </w:hyperlink>
            <w:r w:rsidR="4EFA3232" w:rsidRPr="13B75129">
              <w:rPr>
                <w:b/>
                <w:bCs/>
              </w:rPr>
              <w:t xml:space="preserve"> (Level AA)</w:t>
            </w:r>
          </w:p>
        </w:tc>
        <w:tc>
          <w:tcPr>
            <w:tcW w:w="3165" w:type="dxa"/>
            <w:shd w:val="clear" w:color="auto" w:fill="auto"/>
            <w:tcMar>
              <w:top w:w="100" w:type="dxa"/>
              <w:left w:w="100" w:type="dxa"/>
              <w:bottom w:w="100" w:type="dxa"/>
              <w:right w:w="100" w:type="dxa"/>
            </w:tcMar>
          </w:tcPr>
          <w:p w14:paraId="6689FAA2"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6A7A4961"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6CB78810" w14:paraId="17D9EE4A" w14:textId="77777777" w:rsidTr="13B75129">
        <w:trPr>
          <w:trHeight w:val="300"/>
        </w:trPr>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706D7E84" w14:textId="77777777" w:rsidR="6CB78810" w:rsidRDefault="00EA3775" w:rsidP="6CB78810">
            <w:pPr>
              <w:widowControl w:val="0"/>
              <w:rPr>
                <w:b/>
                <w:bCs/>
              </w:rPr>
            </w:pPr>
            <w:hyperlink r:id="rId45" w:anchor="orientation">
              <w:r w:rsidR="6CB78810" w:rsidRPr="6CB78810">
                <w:rPr>
                  <w:b/>
                  <w:bCs/>
                  <w:color w:val="0000FF"/>
                  <w:u w:val="single"/>
                </w:rPr>
                <w:t>1.3.4 Orientation</w:t>
              </w:r>
            </w:hyperlink>
            <w:r w:rsidR="6CB78810" w:rsidRPr="6CB78810">
              <w:rPr>
                <w:b/>
                <w:bCs/>
              </w:rPr>
              <w:t xml:space="preserve"> (Level AA 2.1 only)</w:t>
            </w:r>
          </w:p>
        </w:tc>
        <w:tc>
          <w:tcPr>
            <w:tcW w:w="3165" w:type="dxa"/>
            <w:shd w:val="clear" w:color="auto" w:fill="auto"/>
            <w:tcMar>
              <w:top w:w="100" w:type="dxa"/>
              <w:left w:w="100" w:type="dxa"/>
              <w:bottom w:w="100" w:type="dxa"/>
              <w:right w:w="100" w:type="dxa"/>
            </w:tcMar>
          </w:tcPr>
          <w:p w14:paraId="31F5723A"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4F34D168"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6CB78810" w14:paraId="65483DE2" w14:textId="77777777" w:rsidTr="13B75129">
        <w:trPr>
          <w:trHeight w:val="300"/>
        </w:trPr>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379B1CF5" w14:textId="77777777" w:rsidR="6CB78810" w:rsidRDefault="00EA3775" w:rsidP="6CB78810">
            <w:pPr>
              <w:widowControl w:val="0"/>
              <w:rPr>
                <w:b/>
                <w:bCs/>
              </w:rPr>
            </w:pPr>
            <w:hyperlink r:id="rId46" w:anchor="identify-input-purpose">
              <w:r w:rsidR="6CB78810" w:rsidRPr="6CB78810">
                <w:rPr>
                  <w:b/>
                  <w:bCs/>
                  <w:color w:val="0000FF"/>
                  <w:u w:val="single"/>
                </w:rPr>
                <w:t>1.3.5 Identify Input Purpose</w:t>
              </w:r>
            </w:hyperlink>
            <w:r w:rsidR="6CB78810" w:rsidRPr="6CB78810">
              <w:rPr>
                <w:b/>
                <w:bCs/>
              </w:rPr>
              <w:t xml:space="preserve"> (Level AA 2.1 only)</w:t>
            </w:r>
          </w:p>
        </w:tc>
        <w:tc>
          <w:tcPr>
            <w:tcW w:w="3165" w:type="dxa"/>
            <w:shd w:val="clear" w:color="auto" w:fill="auto"/>
            <w:tcMar>
              <w:top w:w="100" w:type="dxa"/>
              <w:left w:w="100" w:type="dxa"/>
              <w:bottom w:w="100" w:type="dxa"/>
              <w:right w:w="100" w:type="dxa"/>
            </w:tcMar>
          </w:tcPr>
          <w:p w14:paraId="1B897001"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79960047"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00CD13BD" w14:paraId="19E19EB5" w14:textId="77777777" w:rsidTr="13B75129">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A7" w14:textId="77777777" w:rsidR="00CD13BD" w:rsidRDefault="00EA3775" w:rsidP="6CB78810">
            <w:pPr>
              <w:widowControl w:val="0"/>
              <w:rPr>
                <w:b/>
                <w:bCs/>
              </w:rPr>
            </w:pPr>
            <w:hyperlink r:id="rId47" w:anchor="visual-audio-contrast-contrast">
              <w:r w:rsidR="00443D57" w:rsidRPr="6CB78810">
                <w:rPr>
                  <w:b/>
                  <w:bCs/>
                  <w:color w:val="0000FF"/>
                  <w:u w:val="single"/>
                </w:rPr>
                <w:t>1.4.3 Contrast (Minimum)</w:t>
              </w:r>
            </w:hyperlink>
            <w:r w:rsidR="00443D57" w:rsidRPr="6CB78810">
              <w:rPr>
                <w:b/>
                <w:bCs/>
              </w:rPr>
              <w:t xml:space="preserve"> (Level AA)</w:t>
            </w:r>
          </w:p>
        </w:tc>
        <w:tc>
          <w:tcPr>
            <w:tcW w:w="3165" w:type="dxa"/>
            <w:shd w:val="clear" w:color="auto" w:fill="auto"/>
            <w:tcMar>
              <w:top w:w="100" w:type="dxa"/>
              <w:left w:w="100" w:type="dxa"/>
              <w:bottom w:w="100" w:type="dxa"/>
              <w:right w:w="100" w:type="dxa"/>
            </w:tcMar>
          </w:tcPr>
          <w:p w14:paraId="1C9874AF"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3B960AD6"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00CD13BD" w14:paraId="5B832AD7" w14:textId="77777777" w:rsidTr="13B75129">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AA" w14:textId="77777777" w:rsidR="00CD13BD" w:rsidRDefault="00EA3775">
            <w:pPr>
              <w:widowControl w:val="0"/>
              <w:rPr>
                <w:b/>
              </w:rPr>
            </w:pPr>
            <w:hyperlink r:id="rId48" w:anchor="visual-audio-contrast-scale">
              <w:r w:rsidR="00443D57">
                <w:rPr>
                  <w:b/>
                  <w:color w:val="0000FF"/>
                  <w:u w:val="single"/>
                </w:rPr>
                <w:t>1.4.4 Resize text</w:t>
              </w:r>
            </w:hyperlink>
            <w:r w:rsidR="00443D57">
              <w:rPr>
                <w:b/>
              </w:rPr>
              <w:t xml:space="preserve"> (Level AA)</w:t>
            </w:r>
          </w:p>
        </w:tc>
        <w:tc>
          <w:tcPr>
            <w:tcW w:w="3165" w:type="dxa"/>
            <w:shd w:val="clear" w:color="auto" w:fill="auto"/>
            <w:tcMar>
              <w:top w:w="100" w:type="dxa"/>
              <w:left w:w="100" w:type="dxa"/>
              <w:bottom w:w="100" w:type="dxa"/>
              <w:right w:w="100" w:type="dxa"/>
            </w:tcMar>
          </w:tcPr>
          <w:p w14:paraId="6EA12FE5"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19D2FAE2"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00CD13BD" w14:paraId="2A08788A" w14:textId="77777777" w:rsidTr="13B75129">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AD" w14:textId="77777777" w:rsidR="00CD13BD" w:rsidRDefault="00EA3775">
            <w:pPr>
              <w:widowControl w:val="0"/>
              <w:rPr>
                <w:b/>
              </w:rPr>
            </w:pPr>
            <w:hyperlink r:id="rId49" w:anchor="visual-audio-contrast-text-presentation">
              <w:r w:rsidR="00443D57">
                <w:rPr>
                  <w:b/>
                  <w:color w:val="0000FF"/>
                  <w:u w:val="single"/>
                </w:rPr>
                <w:t>1.4.5 Images of Text</w:t>
              </w:r>
            </w:hyperlink>
            <w:r w:rsidR="00443D57">
              <w:rPr>
                <w:b/>
                <w:color w:val="0000FF"/>
              </w:rPr>
              <w:t xml:space="preserve"> </w:t>
            </w:r>
            <w:r w:rsidR="00443D57">
              <w:rPr>
                <w:b/>
              </w:rPr>
              <w:t>(Level AA)</w:t>
            </w:r>
          </w:p>
        </w:tc>
        <w:tc>
          <w:tcPr>
            <w:tcW w:w="3165" w:type="dxa"/>
            <w:shd w:val="clear" w:color="auto" w:fill="auto"/>
            <w:tcMar>
              <w:top w:w="100" w:type="dxa"/>
              <w:left w:w="100" w:type="dxa"/>
              <w:bottom w:w="100" w:type="dxa"/>
              <w:right w:w="100" w:type="dxa"/>
            </w:tcMar>
          </w:tcPr>
          <w:p w14:paraId="0DFBE475"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4D544E9B"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00CD13BD" w14:paraId="45FDCB40" w14:textId="77777777" w:rsidTr="13B75129">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B0" w14:textId="77777777" w:rsidR="00CD13BD" w:rsidRDefault="00EA3775">
            <w:pPr>
              <w:widowControl w:val="0"/>
              <w:rPr>
                <w:b/>
              </w:rPr>
            </w:pPr>
            <w:hyperlink r:id="rId50" w:anchor="reflow">
              <w:r w:rsidR="00443D57">
                <w:rPr>
                  <w:b/>
                  <w:color w:val="0000FF"/>
                  <w:u w:val="single"/>
                </w:rPr>
                <w:t>1.4.10 Reflow</w:t>
              </w:r>
            </w:hyperlink>
            <w:r w:rsidR="00443D57">
              <w:rPr>
                <w:b/>
                <w:color w:val="0000FF"/>
              </w:rPr>
              <w:t xml:space="preserve"> </w:t>
            </w:r>
            <w:r w:rsidR="00443D57">
              <w:rPr>
                <w:b/>
              </w:rPr>
              <w:t>(Level AA 2.1 only)</w:t>
            </w:r>
          </w:p>
        </w:tc>
        <w:tc>
          <w:tcPr>
            <w:tcW w:w="3165" w:type="dxa"/>
            <w:shd w:val="clear" w:color="auto" w:fill="auto"/>
            <w:tcMar>
              <w:top w:w="100" w:type="dxa"/>
              <w:left w:w="100" w:type="dxa"/>
              <w:bottom w:w="100" w:type="dxa"/>
              <w:right w:w="100" w:type="dxa"/>
            </w:tcMar>
          </w:tcPr>
          <w:p w14:paraId="564A9414"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59885A63" w14:textId="4F6DE9B7" w:rsidR="13B75129" w:rsidRDefault="13B75129" w:rsidP="13B75129">
            <w:pPr>
              <w:widowControl w:val="0"/>
              <w:spacing w:line="240" w:lineRule="auto"/>
              <w:rPr>
                <w:color w:val="000000" w:themeColor="text1"/>
              </w:rPr>
            </w:pPr>
            <w:r w:rsidRPr="13B75129">
              <w:rPr>
                <w:color w:val="000000" w:themeColor="text1"/>
              </w:rPr>
              <w:t xml:space="preserve">There are no accessibility barriers related to this </w:t>
            </w:r>
            <w:r w:rsidRPr="13B75129">
              <w:rPr>
                <w:color w:val="000000" w:themeColor="text1"/>
              </w:rPr>
              <w:lastRenderedPageBreak/>
              <w:t>Success Criterion.</w:t>
            </w:r>
          </w:p>
        </w:tc>
      </w:tr>
      <w:tr w:rsidR="00CD13BD" w14:paraId="0DAA807D" w14:textId="77777777" w:rsidTr="13B75129">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B3" w14:textId="77777777" w:rsidR="00CD13BD" w:rsidRDefault="00EA3775">
            <w:pPr>
              <w:widowControl w:val="0"/>
              <w:rPr>
                <w:b/>
              </w:rPr>
            </w:pPr>
            <w:hyperlink r:id="rId51" w:anchor="non-text-contrast">
              <w:r w:rsidR="00443D57">
                <w:rPr>
                  <w:b/>
                  <w:color w:val="0000FF"/>
                  <w:u w:val="single"/>
                </w:rPr>
                <w:t>1.4.11 Non-text Contrast</w:t>
              </w:r>
            </w:hyperlink>
            <w:r w:rsidR="00443D57">
              <w:rPr>
                <w:b/>
                <w:color w:val="0000FF"/>
              </w:rPr>
              <w:t xml:space="preserve"> </w:t>
            </w:r>
            <w:r w:rsidR="00443D57">
              <w:rPr>
                <w:b/>
              </w:rPr>
              <w:t>(Level AA 2.1 only)</w:t>
            </w:r>
          </w:p>
        </w:tc>
        <w:tc>
          <w:tcPr>
            <w:tcW w:w="3165" w:type="dxa"/>
            <w:shd w:val="clear" w:color="auto" w:fill="auto"/>
            <w:tcMar>
              <w:top w:w="100" w:type="dxa"/>
              <w:left w:w="100" w:type="dxa"/>
              <w:bottom w:w="100" w:type="dxa"/>
              <w:right w:w="100" w:type="dxa"/>
            </w:tcMar>
          </w:tcPr>
          <w:p w14:paraId="18ECDCB4"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41901E44"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00CD13BD" w14:paraId="674E6097" w14:textId="77777777" w:rsidTr="13B75129">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B6" w14:textId="77777777" w:rsidR="00CD13BD" w:rsidRDefault="00EA3775">
            <w:pPr>
              <w:widowControl w:val="0"/>
              <w:rPr>
                <w:b/>
              </w:rPr>
            </w:pPr>
            <w:hyperlink r:id="rId52" w:anchor="text-spacing">
              <w:r w:rsidR="00443D57">
                <w:rPr>
                  <w:b/>
                  <w:color w:val="0000FF"/>
                  <w:u w:val="single"/>
                </w:rPr>
                <w:t>1.4.12 Text Spacing</w:t>
              </w:r>
            </w:hyperlink>
            <w:r w:rsidR="00443D57">
              <w:rPr>
                <w:b/>
              </w:rPr>
              <w:t xml:space="preserve"> (Level AA 2.1 only)</w:t>
            </w:r>
          </w:p>
        </w:tc>
        <w:tc>
          <w:tcPr>
            <w:tcW w:w="3165" w:type="dxa"/>
            <w:shd w:val="clear" w:color="auto" w:fill="auto"/>
            <w:tcMar>
              <w:top w:w="100" w:type="dxa"/>
              <w:left w:w="100" w:type="dxa"/>
              <w:bottom w:w="100" w:type="dxa"/>
              <w:right w:w="100" w:type="dxa"/>
            </w:tcMar>
          </w:tcPr>
          <w:p w14:paraId="0CF67931"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579A904C"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00CD13BD" w14:paraId="05BC6D00" w14:textId="77777777" w:rsidTr="13B75129">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B9" w14:textId="77777777" w:rsidR="00CD13BD" w:rsidRDefault="00EA3775">
            <w:pPr>
              <w:widowControl w:val="0"/>
              <w:rPr>
                <w:b/>
              </w:rPr>
            </w:pPr>
            <w:hyperlink r:id="rId53" w:anchor="content-on-hover-or-focus">
              <w:r w:rsidR="00443D57">
                <w:rPr>
                  <w:b/>
                  <w:color w:val="0000FF"/>
                  <w:u w:val="single"/>
                </w:rPr>
                <w:t>1.4.13 Content on Hover or Focus</w:t>
              </w:r>
            </w:hyperlink>
            <w:r w:rsidR="00443D57">
              <w:rPr>
                <w:b/>
                <w:color w:val="0000FF"/>
              </w:rPr>
              <w:t xml:space="preserve"> </w:t>
            </w:r>
            <w:r w:rsidR="00443D57">
              <w:rPr>
                <w:b/>
              </w:rPr>
              <w:t>(Level AA 2.1 only)</w:t>
            </w:r>
          </w:p>
        </w:tc>
        <w:tc>
          <w:tcPr>
            <w:tcW w:w="3165" w:type="dxa"/>
            <w:shd w:val="clear" w:color="auto" w:fill="auto"/>
            <w:tcMar>
              <w:top w:w="100" w:type="dxa"/>
              <w:left w:w="100" w:type="dxa"/>
              <w:bottom w:w="100" w:type="dxa"/>
              <w:right w:w="100" w:type="dxa"/>
            </w:tcMar>
          </w:tcPr>
          <w:p w14:paraId="727D0261"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049B59A6"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00CD13BD" w14:paraId="57B61E55" w14:textId="77777777" w:rsidTr="13B75129">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BC" w14:textId="77777777" w:rsidR="00CD13BD" w:rsidRDefault="00EA3775">
            <w:pPr>
              <w:widowControl w:val="0"/>
              <w:rPr>
                <w:b/>
              </w:rPr>
            </w:pPr>
            <w:hyperlink r:id="rId54" w:anchor="navigation-mechanisms-mult-loc">
              <w:r w:rsidR="00443D57">
                <w:rPr>
                  <w:b/>
                  <w:color w:val="0000FF"/>
                  <w:u w:val="single"/>
                </w:rPr>
                <w:t>2.4.5 Multiple Ways</w:t>
              </w:r>
            </w:hyperlink>
            <w:r w:rsidR="00443D57">
              <w:rPr>
                <w:b/>
              </w:rPr>
              <w:t xml:space="preserve"> (Level AA)</w:t>
            </w:r>
          </w:p>
        </w:tc>
        <w:tc>
          <w:tcPr>
            <w:tcW w:w="3165" w:type="dxa"/>
            <w:shd w:val="clear" w:color="auto" w:fill="auto"/>
            <w:tcMar>
              <w:top w:w="100" w:type="dxa"/>
              <w:left w:w="100" w:type="dxa"/>
              <w:bottom w:w="100" w:type="dxa"/>
              <w:right w:w="100" w:type="dxa"/>
            </w:tcMar>
          </w:tcPr>
          <w:p w14:paraId="3C91C46C"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7B352194"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00CD13BD" w14:paraId="343DE2CA" w14:textId="77777777" w:rsidTr="13B75129">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BF" w14:textId="77777777" w:rsidR="00CD13BD" w:rsidRDefault="00EA3775">
            <w:pPr>
              <w:widowControl w:val="0"/>
              <w:rPr>
                <w:b/>
              </w:rPr>
            </w:pPr>
            <w:hyperlink r:id="rId55" w:anchor="navigation-mechanisms-descriptive">
              <w:r w:rsidR="00443D57">
                <w:rPr>
                  <w:b/>
                  <w:color w:val="0000FF"/>
                  <w:u w:val="single"/>
                </w:rPr>
                <w:t>2.4.6 Headings and Labels</w:t>
              </w:r>
            </w:hyperlink>
            <w:r w:rsidR="00443D57">
              <w:rPr>
                <w:b/>
              </w:rPr>
              <w:t xml:space="preserve"> (Level AA)</w:t>
            </w:r>
          </w:p>
        </w:tc>
        <w:tc>
          <w:tcPr>
            <w:tcW w:w="3165" w:type="dxa"/>
            <w:shd w:val="clear" w:color="auto" w:fill="auto"/>
            <w:tcMar>
              <w:top w:w="100" w:type="dxa"/>
              <w:left w:w="100" w:type="dxa"/>
              <w:bottom w:w="100" w:type="dxa"/>
              <w:right w:w="100" w:type="dxa"/>
            </w:tcMar>
          </w:tcPr>
          <w:p w14:paraId="24F6D455"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30386872"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00CD13BD" w14:paraId="4F54046A" w14:textId="77777777" w:rsidTr="13B75129">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C2" w14:textId="77777777" w:rsidR="00CD13BD" w:rsidRDefault="00EA3775">
            <w:pPr>
              <w:widowControl w:val="0"/>
              <w:rPr>
                <w:b/>
              </w:rPr>
            </w:pPr>
            <w:hyperlink r:id="rId56" w:anchor="navigation-mechanisms-focus-visible">
              <w:r w:rsidR="00443D57">
                <w:rPr>
                  <w:b/>
                  <w:color w:val="0000FF"/>
                  <w:u w:val="single"/>
                </w:rPr>
                <w:t>2.4.7 Focus Visible</w:t>
              </w:r>
            </w:hyperlink>
            <w:r w:rsidR="00443D57">
              <w:rPr>
                <w:b/>
              </w:rPr>
              <w:t xml:space="preserve"> (Level AA)</w:t>
            </w:r>
          </w:p>
        </w:tc>
        <w:tc>
          <w:tcPr>
            <w:tcW w:w="3165" w:type="dxa"/>
            <w:shd w:val="clear" w:color="auto" w:fill="auto"/>
            <w:tcMar>
              <w:top w:w="100" w:type="dxa"/>
              <w:left w:w="100" w:type="dxa"/>
              <w:bottom w:w="100" w:type="dxa"/>
              <w:right w:w="100" w:type="dxa"/>
            </w:tcMar>
          </w:tcPr>
          <w:p w14:paraId="0C668AB1"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2AF9DA3F"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00CD13BD" w14:paraId="5F65A2E3" w14:textId="77777777" w:rsidTr="13B75129">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C5" w14:textId="77777777" w:rsidR="00CD13BD" w:rsidRDefault="00EA3775">
            <w:pPr>
              <w:widowControl w:val="0"/>
              <w:rPr>
                <w:b/>
              </w:rPr>
            </w:pPr>
            <w:hyperlink r:id="rId57" w:anchor="meaning-other-lang-id">
              <w:r w:rsidR="00443D57">
                <w:rPr>
                  <w:b/>
                  <w:color w:val="0000FF"/>
                  <w:u w:val="single"/>
                </w:rPr>
                <w:t>3.1.2 Language of Parts</w:t>
              </w:r>
            </w:hyperlink>
            <w:r w:rsidR="00443D57">
              <w:rPr>
                <w:b/>
              </w:rPr>
              <w:t xml:space="preserve"> (Level AA)</w:t>
            </w:r>
          </w:p>
        </w:tc>
        <w:tc>
          <w:tcPr>
            <w:tcW w:w="3165" w:type="dxa"/>
            <w:shd w:val="clear" w:color="auto" w:fill="auto"/>
            <w:tcMar>
              <w:top w:w="100" w:type="dxa"/>
              <w:left w:w="100" w:type="dxa"/>
              <w:bottom w:w="100" w:type="dxa"/>
              <w:right w:w="100" w:type="dxa"/>
            </w:tcMar>
          </w:tcPr>
          <w:p w14:paraId="5C78BFAF"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3DA9CD5F"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00CD13BD" w14:paraId="0DC1C96B" w14:textId="77777777" w:rsidTr="13B75129">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C8" w14:textId="77777777" w:rsidR="00CD13BD" w:rsidRDefault="00EA3775" w:rsidP="6CB78810">
            <w:pPr>
              <w:widowControl w:val="0"/>
              <w:rPr>
                <w:b/>
                <w:bCs/>
              </w:rPr>
            </w:pPr>
            <w:hyperlink r:id="rId58" w:anchor="consistent-behavior-consistent-locations">
              <w:r w:rsidR="00443D57" w:rsidRPr="6CB78810">
                <w:rPr>
                  <w:b/>
                  <w:bCs/>
                  <w:color w:val="0000FF"/>
                  <w:u w:val="single"/>
                </w:rPr>
                <w:t>3.2.3 Consistent Navigation</w:t>
              </w:r>
            </w:hyperlink>
            <w:r w:rsidR="00443D57" w:rsidRPr="6CB78810">
              <w:rPr>
                <w:b/>
                <w:bCs/>
              </w:rPr>
              <w:t xml:space="preserve"> (Level AA)</w:t>
            </w:r>
          </w:p>
        </w:tc>
        <w:tc>
          <w:tcPr>
            <w:tcW w:w="3165" w:type="dxa"/>
            <w:shd w:val="clear" w:color="auto" w:fill="auto"/>
            <w:tcMar>
              <w:top w:w="100" w:type="dxa"/>
              <w:left w:w="100" w:type="dxa"/>
              <w:bottom w:w="100" w:type="dxa"/>
              <w:right w:w="100" w:type="dxa"/>
            </w:tcMar>
          </w:tcPr>
          <w:p w14:paraId="442DDF77"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7A357727"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6CB78810" w14:paraId="11ACBE64" w14:textId="77777777" w:rsidTr="13B75129">
        <w:trPr>
          <w:trHeight w:val="300"/>
        </w:trPr>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5E4445B9" w14:textId="77777777" w:rsidR="6CB78810" w:rsidRDefault="00EA3775" w:rsidP="6CB78810">
            <w:pPr>
              <w:widowControl w:val="0"/>
              <w:rPr>
                <w:b/>
                <w:bCs/>
              </w:rPr>
            </w:pPr>
            <w:hyperlink r:id="rId59" w:anchor="consistent-behavior-consistent-functionality">
              <w:r w:rsidR="6CB78810" w:rsidRPr="6CB78810">
                <w:rPr>
                  <w:b/>
                  <w:bCs/>
                  <w:color w:val="0000FF"/>
                  <w:u w:val="single"/>
                </w:rPr>
                <w:t>3.2.4 Consistent Identification</w:t>
              </w:r>
            </w:hyperlink>
            <w:r w:rsidR="6CB78810" w:rsidRPr="6CB78810">
              <w:rPr>
                <w:b/>
                <w:bCs/>
              </w:rPr>
              <w:t xml:space="preserve"> (Level AA)</w:t>
            </w:r>
          </w:p>
        </w:tc>
        <w:tc>
          <w:tcPr>
            <w:tcW w:w="3165" w:type="dxa"/>
            <w:shd w:val="clear" w:color="auto" w:fill="auto"/>
            <w:tcMar>
              <w:top w:w="100" w:type="dxa"/>
              <w:left w:w="100" w:type="dxa"/>
              <w:bottom w:w="100" w:type="dxa"/>
              <w:right w:w="100" w:type="dxa"/>
            </w:tcMar>
          </w:tcPr>
          <w:p w14:paraId="5D1E622E"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549B02ED"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6CB78810" w14:paraId="2E2087CA" w14:textId="77777777" w:rsidTr="13B75129">
        <w:trPr>
          <w:trHeight w:val="300"/>
        </w:trPr>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2A81EBE8" w14:textId="77777777" w:rsidR="6CB78810" w:rsidRDefault="00EA3775" w:rsidP="6CB78810">
            <w:pPr>
              <w:widowControl w:val="0"/>
              <w:rPr>
                <w:b/>
                <w:bCs/>
              </w:rPr>
            </w:pPr>
            <w:hyperlink r:id="rId60" w:anchor="minimize-error-suggestions">
              <w:r w:rsidR="6CB78810" w:rsidRPr="6CB78810">
                <w:rPr>
                  <w:b/>
                  <w:bCs/>
                  <w:color w:val="0000FF"/>
                  <w:u w:val="single"/>
                </w:rPr>
                <w:t>3.3.3 Error Suggestion</w:t>
              </w:r>
            </w:hyperlink>
            <w:r w:rsidR="6CB78810" w:rsidRPr="6CB78810">
              <w:rPr>
                <w:b/>
                <w:bCs/>
              </w:rPr>
              <w:t xml:space="preserve"> (Level AA)</w:t>
            </w:r>
          </w:p>
        </w:tc>
        <w:tc>
          <w:tcPr>
            <w:tcW w:w="3165" w:type="dxa"/>
            <w:shd w:val="clear" w:color="auto" w:fill="auto"/>
            <w:tcMar>
              <w:top w:w="100" w:type="dxa"/>
              <w:left w:w="100" w:type="dxa"/>
              <w:bottom w:w="100" w:type="dxa"/>
              <w:right w:w="100" w:type="dxa"/>
            </w:tcMar>
          </w:tcPr>
          <w:p w14:paraId="697E0640"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27E276A2"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r w:rsidR="6CB78810" w14:paraId="51B14401" w14:textId="77777777" w:rsidTr="13B75129">
        <w:trPr>
          <w:trHeight w:val="300"/>
        </w:trPr>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13EFC640" w14:textId="77777777" w:rsidR="6CB78810" w:rsidRDefault="00EA3775" w:rsidP="6CB78810">
            <w:pPr>
              <w:widowControl w:val="0"/>
              <w:rPr>
                <w:b/>
                <w:bCs/>
              </w:rPr>
            </w:pPr>
            <w:hyperlink r:id="rId61" w:anchor="minimize-error-reversible">
              <w:r w:rsidR="6CB78810" w:rsidRPr="6CB78810">
                <w:rPr>
                  <w:b/>
                  <w:bCs/>
                  <w:color w:val="0000FF"/>
                  <w:u w:val="single"/>
                </w:rPr>
                <w:t xml:space="preserve">3.3.4 Error Prevention (Legal, Financial, </w:t>
              </w:r>
              <w:r w:rsidR="6CB78810" w:rsidRPr="6CB78810">
                <w:rPr>
                  <w:b/>
                  <w:bCs/>
                  <w:color w:val="0000FF"/>
                  <w:u w:val="single"/>
                </w:rPr>
                <w:lastRenderedPageBreak/>
                <w:t>Data)</w:t>
              </w:r>
            </w:hyperlink>
            <w:r w:rsidR="6CB78810" w:rsidRPr="6CB78810">
              <w:rPr>
                <w:b/>
                <w:bCs/>
              </w:rPr>
              <w:t xml:space="preserve"> (Level AA)</w:t>
            </w:r>
          </w:p>
        </w:tc>
        <w:tc>
          <w:tcPr>
            <w:tcW w:w="3165" w:type="dxa"/>
            <w:shd w:val="clear" w:color="auto" w:fill="auto"/>
            <w:tcMar>
              <w:top w:w="100" w:type="dxa"/>
              <w:left w:w="100" w:type="dxa"/>
              <w:bottom w:w="100" w:type="dxa"/>
              <w:right w:w="100" w:type="dxa"/>
            </w:tcMar>
          </w:tcPr>
          <w:p w14:paraId="70BF3C1B" w14:textId="58C39A72" w:rsidR="13B75129" w:rsidRDefault="13B75129" w:rsidP="13B75129">
            <w:pPr>
              <w:widowControl w:val="0"/>
              <w:spacing w:line="240" w:lineRule="auto"/>
              <w:jc w:val="center"/>
              <w:rPr>
                <w:b/>
                <w:bCs/>
              </w:rPr>
            </w:pPr>
            <w:r w:rsidRPr="13B75129">
              <w:rPr>
                <w:b/>
                <w:bCs/>
              </w:rPr>
              <w:lastRenderedPageBreak/>
              <w:t>Supports</w:t>
            </w:r>
          </w:p>
        </w:tc>
        <w:tc>
          <w:tcPr>
            <w:tcW w:w="5235" w:type="dxa"/>
            <w:shd w:val="clear" w:color="auto" w:fill="auto"/>
            <w:tcMar>
              <w:top w:w="100" w:type="dxa"/>
              <w:left w:w="100" w:type="dxa"/>
              <w:bottom w:w="100" w:type="dxa"/>
              <w:right w:w="100" w:type="dxa"/>
            </w:tcMar>
          </w:tcPr>
          <w:p w14:paraId="6AA8E36E" w14:textId="4F6DE9B7" w:rsidR="13B75129" w:rsidRDefault="13B75129" w:rsidP="13B75129">
            <w:pPr>
              <w:widowControl w:val="0"/>
              <w:spacing w:line="240" w:lineRule="auto"/>
              <w:rPr>
                <w:color w:val="000000" w:themeColor="text1"/>
              </w:rPr>
            </w:pPr>
            <w:r w:rsidRPr="13B75129">
              <w:rPr>
                <w:color w:val="000000" w:themeColor="text1"/>
              </w:rPr>
              <w:t xml:space="preserve">There are no accessibility barriers related to this </w:t>
            </w:r>
            <w:r w:rsidRPr="13B75129">
              <w:rPr>
                <w:color w:val="000000" w:themeColor="text1"/>
              </w:rPr>
              <w:lastRenderedPageBreak/>
              <w:t>Success Criterion.</w:t>
            </w:r>
          </w:p>
        </w:tc>
      </w:tr>
      <w:tr w:rsidR="6CB78810" w14:paraId="10A4BADA" w14:textId="77777777" w:rsidTr="13B75129">
        <w:trPr>
          <w:trHeight w:val="300"/>
        </w:trPr>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E5F477B" w14:textId="77777777" w:rsidR="6CB78810" w:rsidRDefault="00EA3775" w:rsidP="6CB78810">
            <w:pPr>
              <w:widowControl w:val="0"/>
              <w:rPr>
                <w:b/>
                <w:bCs/>
              </w:rPr>
            </w:pPr>
            <w:hyperlink r:id="rId62" w:anchor="status-messages">
              <w:r w:rsidR="6CB78810" w:rsidRPr="6CB78810">
                <w:rPr>
                  <w:b/>
                  <w:bCs/>
                  <w:color w:val="0000FF"/>
                  <w:u w:val="single"/>
                </w:rPr>
                <w:t>4.1.3 Status Messages</w:t>
              </w:r>
            </w:hyperlink>
            <w:r w:rsidR="6CB78810" w:rsidRPr="6CB78810">
              <w:rPr>
                <w:b/>
                <w:bCs/>
              </w:rPr>
              <w:t xml:space="preserve"> (Level AA 2.1 only)</w:t>
            </w:r>
          </w:p>
        </w:tc>
        <w:tc>
          <w:tcPr>
            <w:tcW w:w="3165" w:type="dxa"/>
            <w:shd w:val="clear" w:color="auto" w:fill="auto"/>
            <w:tcMar>
              <w:top w:w="100" w:type="dxa"/>
              <w:left w:w="100" w:type="dxa"/>
              <w:bottom w:w="100" w:type="dxa"/>
              <w:right w:w="100" w:type="dxa"/>
            </w:tcMar>
          </w:tcPr>
          <w:p w14:paraId="12150358" w14:textId="58C39A72" w:rsidR="13B75129" w:rsidRDefault="13B75129" w:rsidP="13B75129">
            <w:pPr>
              <w:widowControl w:val="0"/>
              <w:spacing w:line="240" w:lineRule="auto"/>
              <w:jc w:val="center"/>
              <w:rPr>
                <w:b/>
                <w:bCs/>
              </w:rPr>
            </w:pPr>
            <w:r w:rsidRPr="13B75129">
              <w:rPr>
                <w:b/>
                <w:bCs/>
              </w:rPr>
              <w:t>Supports</w:t>
            </w:r>
          </w:p>
        </w:tc>
        <w:tc>
          <w:tcPr>
            <w:tcW w:w="5235" w:type="dxa"/>
            <w:shd w:val="clear" w:color="auto" w:fill="auto"/>
            <w:tcMar>
              <w:top w:w="100" w:type="dxa"/>
              <w:left w:w="100" w:type="dxa"/>
              <w:bottom w:w="100" w:type="dxa"/>
              <w:right w:w="100" w:type="dxa"/>
            </w:tcMar>
          </w:tcPr>
          <w:p w14:paraId="70861C93" w14:textId="4F6DE9B7" w:rsidR="13B75129" w:rsidRDefault="13B75129" w:rsidP="13B75129">
            <w:pPr>
              <w:widowControl w:val="0"/>
              <w:spacing w:line="240" w:lineRule="auto"/>
              <w:rPr>
                <w:color w:val="000000" w:themeColor="text1"/>
              </w:rPr>
            </w:pPr>
            <w:r w:rsidRPr="13B75129">
              <w:rPr>
                <w:color w:val="000000" w:themeColor="text1"/>
              </w:rPr>
              <w:t>There are no accessibility barriers related to this Success Criterion.</w:t>
            </w:r>
          </w:p>
        </w:tc>
      </w:tr>
    </w:tbl>
    <w:p w14:paraId="000000DB" w14:textId="5EA61D31" w:rsidR="00CD13BD" w:rsidRDefault="00CD13BD" w:rsidP="6CB78810">
      <w:pPr>
        <w:pStyle w:val="Heading3"/>
        <w:keepNext w:val="0"/>
        <w:keepLines w:val="0"/>
        <w:spacing w:before="0" w:after="200"/>
        <w:rPr>
          <w:b/>
          <w:bCs/>
          <w:sz w:val="24"/>
          <w:szCs w:val="24"/>
        </w:rPr>
      </w:pPr>
    </w:p>
    <w:p w14:paraId="000000DC" w14:textId="77777777" w:rsidR="00CD13BD" w:rsidRDefault="00443D57">
      <w:pPr>
        <w:pStyle w:val="Heading3"/>
        <w:keepNext w:val="0"/>
        <w:keepLines w:val="0"/>
        <w:spacing w:before="240" w:after="60" w:line="339" w:lineRule="auto"/>
        <w:rPr>
          <w:rFonts w:ascii="Times New Roman" w:eastAsia="Times New Roman" w:hAnsi="Times New Roman" w:cs="Times New Roman"/>
          <w:b/>
          <w:sz w:val="32"/>
          <w:szCs w:val="32"/>
        </w:rPr>
      </w:pPr>
      <w:bookmarkStart w:id="14" w:name="_ihv636"/>
      <w:bookmarkEnd w:id="14"/>
      <w:r w:rsidRPr="13B75129">
        <w:rPr>
          <w:rFonts w:ascii="Times New Roman" w:eastAsia="Times New Roman" w:hAnsi="Times New Roman" w:cs="Times New Roman"/>
          <w:b/>
          <w:bCs/>
          <w:sz w:val="32"/>
          <w:szCs w:val="32"/>
        </w:rPr>
        <w:t>Table 3: Success Criteria, Level AAA</w:t>
      </w:r>
    </w:p>
    <w:tbl>
      <w:tblPr>
        <w:tblW w:w="1296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600" w:firstRow="0" w:lastRow="0" w:firstColumn="0" w:lastColumn="0" w:noHBand="1" w:noVBand="1"/>
      </w:tblPr>
      <w:tblGrid>
        <w:gridCol w:w="4560"/>
        <w:gridCol w:w="3165"/>
        <w:gridCol w:w="5235"/>
      </w:tblGrid>
      <w:tr w:rsidR="00CD13BD" w14:paraId="1A814577" w14:textId="77777777" w:rsidTr="5D319BC1">
        <w:trPr>
          <w:trHeight w:val="345"/>
        </w:trPr>
        <w:tc>
          <w:tcPr>
            <w:tcW w:w="45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FFFFFF" w:themeColor="background1"/>
            </w:tcBorders>
            <w:shd w:val="clear" w:color="auto" w:fill="AEAAAA"/>
            <w:tcMar>
              <w:top w:w="100" w:type="dxa"/>
              <w:left w:w="100" w:type="dxa"/>
              <w:bottom w:w="100" w:type="dxa"/>
              <w:right w:w="100" w:type="dxa"/>
            </w:tcMar>
          </w:tcPr>
          <w:p w14:paraId="000000EB" w14:textId="77777777" w:rsidR="00CD13BD" w:rsidRDefault="00443D57">
            <w:pPr>
              <w:pStyle w:val="Heading2"/>
              <w:keepNext w:val="0"/>
              <w:keepLines w:val="0"/>
              <w:widowControl w:val="0"/>
              <w:spacing w:before="0" w:after="0"/>
              <w:ind w:left="-20"/>
              <w:jc w:val="center"/>
              <w:rPr>
                <w:b/>
                <w:sz w:val="24"/>
                <w:szCs w:val="24"/>
              </w:rPr>
            </w:pPr>
            <w:bookmarkStart w:id="15" w:name="_3fwokq0" w:colFirst="0" w:colLast="0"/>
            <w:bookmarkEnd w:id="15"/>
            <w:r>
              <w:rPr>
                <w:b/>
                <w:sz w:val="24"/>
                <w:szCs w:val="24"/>
              </w:rPr>
              <w:t>Criteria</w:t>
            </w:r>
          </w:p>
        </w:tc>
        <w:tc>
          <w:tcPr>
            <w:tcW w:w="3165" w:type="dxa"/>
            <w:tcBorders>
              <w:top w:val="single" w:sz="6" w:space="0" w:color="808080" w:themeColor="background1" w:themeShade="80"/>
              <w:left w:val="single" w:sz="8" w:space="0" w:color="FFFFFF" w:themeColor="background1"/>
              <w:bottom w:val="single" w:sz="6" w:space="0" w:color="808080" w:themeColor="background1" w:themeShade="80"/>
              <w:right w:val="single" w:sz="6" w:space="0" w:color="FFFFFF" w:themeColor="background1"/>
            </w:tcBorders>
            <w:shd w:val="clear" w:color="auto" w:fill="AEAAAA"/>
            <w:tcMar>
              <w:top w:w="100" w:type="dxa"/>
              <w:left w:w="100" w:type="dxa"/>
              <w:bottom w:w="100" w:type="dxa"/>
              <w:right w:w="100" w:type="dxa"/>
            </w:tcMar>
          </w:tcPr>
          <w:p w14:paraId="000000EC" w14:textId="77777777" w:rsidR="00CD13BD" w:rsidRDefault="00443D57">
            <w:pPr>
              <w:pStyle w:val="Heading2"/>
              <w:keepNext w:val="0"/>
              <w:keepLines w:val="0"/>
              <w:widowControl w:val="0"/>
              <w:spacing w:before="0" w:after="0"/>
              <w:ind w:left="-20"/>
              <w:jc w:val="center"/>
              <w:rPr>
                <w:b/>
                <w:sz w:val="24"/>
                <w:szCs w:val="24"/>
              </w:rPr>
            </w:pPr>
            <w:bookmarkStart w:id="16" w:name="_1v1yuxt" w:colFirst="0" w:colLast="0"/>
            <w:bookmarkEnd w:id="16"/>
            <w:r>
              <w:rPr>
                <w:b/>
                <w:sz w:val="24"/>
                <w:szCs w:val="24"/>
              </w:rPr>
              <w:t>Conformance Level</w:t>
            </w:r>
          </w:p>
        </w:tc>
        <w:tc>
          <w:tcPr>
            <w:tcW w:w="5235" w:type="dxa"/>
            <w:tcBorders>
              <w:top w:val="single" w:sz="6" w:space="0" w:color="808080" w:themeColor="background1" w:themeShade="80"/>
              <w:left w:val="single" w:sz="6" w:space="0" w:color="FFFFFF" w:themeColor="background1"/>
              <w:bottom w:val="single" w:sz="6" w:space="0" w:color="808080" w:themeColor="background1" w:themeShade="80"/>
              <w:right w:val="single" w:sz="6" w:space="0" w:color="808080" w:themeColor="background1" w:themeShade="80"/>
            </w:tcBorders>
            <w:shd w:val="clear" w:color="auto" w:fill="AEAAAA"/>
            <w:tcMar>
              <w:top w:w="100" w:type="dxa"/>
              <w:left w:w="100" w:type="dxa"/>
              <w:bottom w:w="100" w:type="dxa"/>
              <w:right w:w="100" w:type="dxa"/>
            </w:tcMar>
          </w:tcPr>
          <w:p w14:paraId="000000ED" w14:textId="77777777" w:rsidR="00CD13BD" w:rsidRDefault="00443D57">
            <w:pPr>
              <w:pStyle w:val="Heading2"/>
              <w:keepNext w:val="0"/>
              <w:keepLines w:val="0"/>
              <w:widowControl w:val="0"/>
              <w:spacing w:before="0" w:after="0"/>
              <w:ind w:left="-20"/>
              <w:jc w:val="center"/>
              <w:rPr>
                <w:b/>
                <w:sz w:val="24"/>
                <w:szCs w:val="24"/>
              </w:rPr>
            </w:pPr>
            <w:bookmarkStart w:id="17" w:name="_4f1mdlm" w:colFirst="0" w:colLast="0"/>
            <w:bookmarkEnd w:id="17"/>
            <w:r>
              <w:rPr>
                <w:b/>
                <w:sz w:val="24"/>
                <w:szCs w:val="24"/>
              </w:rPr>
              <w:t>Remarks and Explanations</w:t>
            </w:r>
          </w:p>
        </w:tc>
      </w:tr>
      <w:tr w:rsidR="6CB78810" w14:paraId="6096392F" w14:textId="77777777" w:rsidTr="5D319BC1">
        <w:trPr>
          <w:trHeight w:val="300"/>
        </w:trPr>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353D05D6" w14:textId="77777777" w:rsidR="6CB78810" w:rsidRDefault="00EA3775" w:rsidP="6CB78810">
            <w:pPr>
              <w:widowControl w:val="0"/>
              <w:rPr>
                <w:b/>
                <w:bCs/>
              </w:rPr>
            </w:pPr>
            <w:hyperlink r:id="rId63" w:anchor="media-equiv-sign">
              <w:r w:rsidR="6CB78810" w:rsidRPr="6CB78810">
                <w:rPr>
                  <w:b/>
                  <w:bCs/>
                  <w:color w:val="0000FF"/>
                  <w:u w:val="single"/>
                </w:rPr>
                <w:t>1.2.6 Sign Language (Prerecorded)</w:t>
              </w:r>
            </w:hyperlink>
            <w:r w:rsidR="6CB78810" w:rsidRPr="6CB78810">
              <w:rPr>
                <w:b/>
                <w:bCs/>
              </w:rPr>
              <w:t xml:space="preserve"> (Level AAA)</w:t>
            </w:r>
          </w:p>
        </w:tc>
        <w:tc>
          <w:tcPr>
            <w:tcW w:w="3165" w:type="dxa"/>
            <w:shd w:val="clear" w:color="auto" w:fill="auto"/>
            <w:tcMar>
              <w:top w:w="100" w:type="dxa"/>
              <w:left w:w="100" w:type="dxa"/>
              <w:bottom w:w="100" w:type="dxa"/>
              <w:right w:w="100" w:type="dxa"/>
            </w:tcMar>
          </w:tcPr>
          <w:p w14:paraId="2E49A834" w14:textId="19AD38CA" w:rsidR="6CB78810" w:rsidRDefault="6CB78810" w:rsidP="6CB78810">
            <w:pPr>
              <w:widowControl w:val="0"/>
              <w:spacing w:line="240" w:lineRule="auto"/>
              <w:jc w:val="center"/>
              <w:rPr>
                <w:sz w:val="24"/>
                <w:szCs w:val="24"/>
              </w:rPr>
            </w:pPr>
            <w:r w:rsidRPr="6CB78810">
              <w:rPr>
                <w:b/>
                <w:bCs/>
                <w:sz w:val="24"/>
                <w:szCs w:val="24"/>
              </w:rPr>
              <w:t>Not Evaluated</w:t>
            </w:r>
          </w:p>
        </w:tc>
        <w:tc>
          <w:tcPr>
            <w:tcW w:w="5235" w:type="dxa"/>
            <w:shd w:val="clear" w:color="auto" w:fill="auto"/>
            <w:tcMar>
              <w:top w:w="100" w:type="dxa"/>
              <w:left w:w="100" w:type="dxa"/>
              <w:bottom w:w="100" w:type="dxa"/>
              <w:right w:w="100" w:type="dxa"/>
            </w:tcMar>
          </w:tcPr>
          <w:p w14:paraId="40FC9B33" w14:textId="752B6F4F" w:rsidR="6CB78810" w:rsidRDefault="39BE670D" w:rsidP="5D319BC1">
            <w:pPr>
              <w:widowControl w:val="0"/>
              <w:spacing w:line="240" w:lineRule="auto"/>
              <w:rPr>
                <w:lang w:val="en-US"/>
              </w:rPr>
            </w:pPr>
            <w:r w:rsidRPr="5D319BC1">
              <w:rPr>
                <w:lang w:val="en-US"/>
              </w:rPr>
              <w:t>Success criteria was not evaluated during audit.</w:t>
            </w:r>
          </w:p>
        </w:tc>
      </w:tr>
      <w:tr w:rsidR="6CB78810" w14:paraId="2AE739DD" w14:textId="77777777" w:rsidTr="5D319BC1">
        <w:trPr>
          <w:trHeight w:val="300"/>
        </w:trPr>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69AF8C5" w14:textId="77777777" w:rsidR="6CB78810" w:rsidRDefault="00EA3775" w:rsidP="6CB78810">
            <w:pPr>
              <w:widowControl w:val="0"/>
              <w:rPr>
                <w:b/>
                <w:bCs/>
              </w:rPr>
            </w:pPr>
            <w:hyperlink r:id="rId64" w:anchor="media-equiv-extended-ad">
              <w:r w:rsidR="6CB78810" w:rsidRPr="6CB78810">
                <w:rPr>
                  <w:b/>
                  <w:bCs/>
                  <w:color w:val="0000FF"/>
                  <w:u w:val="single"/>
                </w:rPr>
                <w:t>1.2.7 Extended Audio Description (Prerecorded)</w:t>
              </w:r>
            </w:hyperlink>
            <w:r w:rsidR="6CB78810" w:rsidRPr="6CB78810">
              <w:rPr>
                <w:b/>
                <w:bCs/>
              </w:rPr>
              <w:t xml:space="preserve"> (Level AAA)</w:t>
            </w:r>
          </w:p>
        </w:tc>
        <w:tc>
          <w:tcPr>
            <w:tcW w:w="3165" w:type="dxa"/>
            <w:shd w:val="clear" w:color="auto" w:fill="auto"/>
            <w:tcMar>
              <w:top w:w="100" w:type="dxa"/>
              <w:left w:w="100" w:type="dxa"/>
              <w:bottom w:w="100" w:type="dxa"/>
              <w:right w:w="100" w:type="dxa"/>
            </w:tcMar>
          </w:tcPr>
          <w:p w14:paraId="5910083E" w14:textId="56640059" w:rsidR="6CB78810" w:rsidRDefault="6CB78810" w:rsidP="6CB78810">
            <w:pPr>
              <w:widowControl w:val="0"/>
              <w:spacing w:line="240" w:lineRule="auto"/>
              <w:jc w:val="center"/>
              <w:rPr>
                <w:sz w:val="24"/>
                <w:szCs w:val="24"/>
              </w:rPr>
            </w:pPr>
            <w:r w:rsidRPr="6CB78810">
              <w:rPr>
                <w:b/>
                <w:bCs/>
                <w:sz w:val="24"/>
                <w:szCs w:val="24"/>
              </w:rPr>
              <w:t>Not Evaluated</w:t>
            </w:r>
          </w:p>
        </w:tc>
        <w:tc>
          <w:tcPr>
            <w:tcW w:w="5235" w:type="dxa"/>
            <w:shd w:val="clear" w:color="auto" w:fill="auto"/>
            <w:tcMar>
              <w:top w:w="100" w:type="dxa"/>
              <w:left w:w="100" w:type="dxa"/>
              <w:bottom w:w="100" w:type="dxa"/>
              <w:right w:w="100" w:type="dxa"/>
            </w:tcMar>
          </w:tcPr>
          <w:p w14:paraId="22333391" w14:textId="7E469789" w:rsidR="6CB78810" w:rsidRDefault="783B6C67" w:rsidP="5D319BC1">
            <w:pPr>
              <w:widowControl w:val="0"/>
              <w:spacing w:line="240" w:lineRule="auto"/>
              <w:rPr>
                <w:lang w:val="en-US"/>
              </w:rPr>
            </w:pPr>
            <w:r w:rsidRPr="5D319BC1">
              <w:rPr>
                <w:lang w:val="en-US"/>
              </w:rPr>
              <w:t>Success criteria was not evaluated during audit.</w:t>
            </w:r>
          </w:p>
        </w:tc>
      </w:tr>
      <w:tr w:rsidR="6CB78810" w14:paraId="569C7C03" w14:textId="77777777" w:rsidTr="5D319BC1">
        <w:trPr>
          <w:trHeight w:val="300"/>
        </w:trPr>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330873D5" w14:textId="77777777" w:rsidR="6CB78810" w:rsidRDefault="00EA3775" w:rsidP="6CB78810">
            <w:pPr>
              <w:widowControl w:val="0"/>
              <w:rPr>
                <w:b/>
                <w:bCs/>
              </w:rPr>
            </w:pPr>
            <w:hyperlink r:id="rId65" w:anchor="media-equiv-text-doc">
              <w:r w:rsidR="6CB78810" w:rsidRPr="6CB78810">
                <w:rPr>
                  <w:b/>
                  <w:bCs/>
                  <w:color w:val="0000FF"/>
                  <w:u w:val="single"/>
                </w:rPr>
                <w:t>1.2.8 Media Alternative (Prerecorded)</w:t>
              </w:r>
            </w:hyperlink>
            <w:r w:rsidR="6CB78810" w:rsidRPr="6CB78810">
              <w:rPr>
                <w:b/>
                <w:bCs/>
              </w:rPr>
              <w:t xml:space="preserve"> (Level AAA)</w:t>
            </w:r>
          </w:p>
        </w:tc>
        <w:tc>
          <w:tcPr>
            <w:tcW w:w="3165" w:type="dxa"/>
            <w:shd w:val="clear" w:color="auto" w:fill="auto"/>
            <w:tcMar>
              <w:top w:w="100" w:type="dxa"/>
              <w:left w:w="100" w:type="dxa"/>
              <w:bottom w:w="100" w:type="dxa"/>
              <w:right w:w="100" w:type="dxa"/>
            </w:tcMar>
          </w:tcPr>
          <w:p w14:paraId="302E7328" w14:textId="7A0DA9C6" w:rsidR="6CB78810" w:rsidRDefault="6CB78810" w:rsidP="6CB78810">
            <w:pPr>
              <w:widowControl w:val="0"/>
              <w:spacing w:line="240" w:lineRule="auto"/>
              <w:jc w:val="center"/>
              <w:rPr>
                <w:sz w:val="24"/>
                <w:szCs w:val="24"/>
              </w:rPr>
            </w:pPr>
            <w:r w:rsidRPr="6CB78810">
              <w:rPr>
                <w:b/>
                <w:bCs/>
                <w:sz w:val="24"/>
                <w:szCs w:val="24"/>
              </w:rPr>
              <w:t>Not Evaluated</w:t>
            </w:r>
          </w:p>
        </w:tc>
        <w:tc>
          <w:tcPr>
            <w:tcW w:w="5235" w:type="dxa"/>
            <w:shd w:val="clear" w:color="auto" w:fill="auto"/>
            <w:tcMar>
              <w:top w:w="100" w:type="dxa"/>
              <w:left w:w="100" w:type="dxa"/>
              <w:bottom w:w="100" w:type="dxa"/>
              <w:right w:w="100" w:type="dxa"/>
            </w:tcMar>
          </w:tcPr>
          <w:p w14:paraId="2D96B89B" w14:textId="6175171C" w:rsidR="6CB78810" w:rsidRDefault="67BEFB56" w:rsidP="5D319BC1">
            <w:pPr>
              <w:widowControl w:val="0"/>
              <w:spacing w:line="240" w:lineRule="auto"/>
              <w:rPr>
                <w:lang w:val="en-US"/>
              </w:rPr>
            </w:pPr>
            <w:r w:rsidRPr="5D319BC1">
              <w:rPr>
                <w:lang w:val="en-US"/>
              </w:rPr>
              <w:t>Success criteria was not evaluated during audit.</w:t>
            </w:r>
          </w:p>
        </w:tc>
      </w:tr>
      <w:tr w:rsidR="00CD13BD" w14:paraId="5046B726" w14:textId="77777777" w:rsidTr="5D319BC1">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EE" w14:textId="77777777" w:rsidR="00CD13BD" w:rsidRDefault="00EA3775" w:rsidP="6CB78810">
            <w:pPr>
              <w:widowControl w:val="0"/>
              <w:rPr>
                <w:b/>
                <w:bCs/>
              </w:rPr>
            </w:pPr>
            <w:hyperlink r:id="rId66" w:anchor="media-equiv-live-audio-only">
              <w:r w:rsidR="00443D57" w:rsidRPr="6CB78810">
                <w:rPr>
                  <w:b/>
                  <w:bCs/>
                  <w:color w:val="0000FF"/>
                  <w:u w:val="single"/>
                </w:rPr>
                <w:t>1.2.9 Audio-only (Live)</w:t>
              </w:r>
            </w:hyperlink>
            <w:r w:rsidR="00443D57" w:rsidRPr="6CB78810">
              <w:rPr>
                <w:b/>
                <w:bCs/>
              </w:rPr>
              <w:t xml:space="preserve"> (Level AAA)</w:t>
            </w:r>
          </w:p>
        </w:tc>
        <w:tc>
          <w:tcPr>
            <w:tcW w:w="3165" w:type="dxa"/>
            <w:shd w:val="clear" w:color="auto" w:fill="auto"/>
            <w:tcMar>
              <w:top w:w="100" w:type="dxa"/>
              <w:left w:w="100" w:type="dxa"/>
              <w:bottom w:w="100" w:type="dxa"/>
              <w:right w:w="100" w:type="dxa"/>
            </w:tcMar>
          </w:tcPr>
          <w:p w14:paraId="000000EF" w14:textId="78701B34" w:rsidR="00CD13BD" w:rsidRDefault="6C4AE7C1" w:rsidP="6CB78810">
            <w:pPr>
              <w:widowControl w:val="0"/>
              <w:spacing w:line="240" w:lineRule="auto"/>
              <w:jc w:val="center"/>
              <w:rPr>
                <w:sz w:val="24"/>
                <w:szCs w:val="24"/>
              </w:rPr>
            </w:pPr>
            <w:r w:rsidRPr="6CB78810">
              <w:rPr>
                <w:b/>
                <w:bCs/>
                <w:sz w:val="24"/>
                <w:szCs w:val="24"/>
              </w:rPr>
              <w:t>Not Evaluated</w:t>
            </w:r>
          </w:p>
        </w:tc>
        <w:tc>
          <w:tcPr>
            <w:tcW w:w="5235" w:type="dxa"/>
            <w:shd w:val="clear" w:color="auto" w:fill="auto"/>
            <w:tcMar>
              <w:top w:w="100" w:type="dxa"/>
              <w:left w:w="100" w:type="dxa"/>
              <w:bottom w:w="100" w:type="dxa"/>
              <w:right w:w="100" w:type="dxa"/>
            </w:tcMar>
          </w:tcPr>
          <w:p w14:paraId="000000F0" w14:textId="2B3EF3FC" w:rsidR="00CD13BD" w:rsidRDefault="4C6DF817" w:rsidP="5D319BC1">
            <w:pPr>
              <w:widowControl w:val="0"/>
              <w:spacing w:line="240" w:lineRule="auto"/>
              <w:rPr>
                <w:lang w:val="en-US"/>
              </w:rPr>
            </w:pPr>
            <w:r w:rsidRPr="5D319BC1">
              <w:rPr>
                <w:lang w:val="en-US"/>
              </w:rPr>
              <w:t>Success criteria was not evaluated during audit.</w:t>
            </w:r>
          </w:p>
        </w:tc>
      </w:tr>
      <w:tr w:rsidR="00CD13BD" w14:paraId="0120F285" w14:textId="77777777" w:rsidTr="5D319BC1">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F1" w14:textId="77777777" w:rsidR="00CD13BD" w:rsidRDefault="00EA3775">
            <w:pPr>
              <w:widowControl w:val="0"/>
              <w:rPr>
                <w:b/>
              </w:rPr>
            </w:pPr>
            <w:hyperlink r:id="rId67" w:anchor="identify-purpose">
              <w:r w:rsidR="00443D57">
                <w:rPr>
                  <w:b/>
                  <w:color w:val="0000FF"/>
                  <w:u w:val="single"/>
                </w:rPr>
                <w:t>1.3.6 Identify Purpose</w:t>
              </w:r>
            </w:hyperlink>
            <w:r w:rsidR="00443D57">
              <w:rPr>
                <w:b/>
              </w:rPr>
              <w:t xml:space="preserve"> (Level AAA 2.1 only)</w:t>
            </w:r>
          </w:p>
        </w:tc>
        <w:tc>
          <w:tcPr>
            <w:tcW w:w="3165" w:type="dxa"/>
            <w:shd w:val="clear" w:color="auto" w:fill="auto"/>
            <w:tcMar>
              <w:top w:w="100" w:type="dxa"/>
              <w:left w:w="100" w:type="dxa"/>
              <w:bottom w:w="100" w:type="dxa"/>
              <w:right w:w="100" w:type="dxa"/>
            </w:tcMar>
          </w:tcPr>
          <w:p w14:paraId="000000F2" w14:textId="4A808B28" w:rsidR="00CD13BD" w:rsidRDefault="552A96DE" w:rsidP="6CB78810">
            <w:pPr>
              <w:widowControl w:val="0"/>
              <w:spacing w:line="240" w:lineRule="auto"/>
              <w:jc w:val="center"/>
              <w:rPr>
                <w:sz w:val="24"/>
                <w:szCs w:val="24"/>
              </w:rPr>
            </w:pPr>
            <w:r w:rsidRPr="6CB78810">
              <w:rPr>
                <w:b/>
                <w:bCs/>
                <w:sz w:val="24"/>
                <w:szCs w:val="24"/>
              </w:rPr>
              <w:t>Not Evaluated</w:t>
            </w:r>
          </w:p>
        </w:tc>
        <w:tc>
          <w:tcPr>
            <w:tcW w:w="5235" w:type="dxa"/>
            <w:shd w:val="clear" w:color="auto" w:fill="auto"/>
            <w:tcMar>
              <w:top w:w="100" w:type="dxa"/>
              <w:left w:w="100" w:type="dxa"/>
              <w:bottom w:w="100" w:type="dxa"/>
              <w:right w:w="100" w:type="dxa"/>
            </w:tcMar>
          </w:tcPr>
          <w:p w14:paraId="000000F3" w14:textId="133079B4" w:rsidR="00CD13BD" w:rsidRDefault="78CCE11A" w:rsidP="5D319BC1">
            <w:pPr>
              <w:widowControl w:val="0"/>
              <w:spacing w:line="240" w:lineRule="auto"/>
              <w:rPr>
                <w:lang w:val="en-US"/>
              </w:rPr>
            </w:pPr>
            <w:r w:rsidRPr="5D319BC1">
              <w:rPr>
                <w:lang w:val="en-US"/>
              </w:rPr>
              <w:t>Success criteria was not evaluated during audit.</w:t>
            </w:r>
          </w:p>
        </w:tc>
      </w:tr>
      <w:tr w:rsidR="00CD13BD" w14:paraId="63B8F539" w14:textId="77777777" w:rsidTr="5D319BC1">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F4" w14:textId="77777777" w:rsidR="00CD13BD" w:rsidRDefault="00EA3775">
            <w:pPr>
              <w:widowControl w:val="0"/>
              <w:rPr>
                <w:b/>
              </w:rPr>
            </w:pPr>
            <w:hyperlink r:id="rId68" w:anchor="visual-audio-contrast7">
              <w:r w:rsidR="00443D57">
                <w:rPr>
                  <w:b/>
                  <w:color w:val="0000FF"/>
                  <w:u w:val="single"/>
                </w:rPr>
                <w:t>1.4.6 Contrast (Enhanced</w:t>
              </w:r>
            </w:hyperlink>
            <w:r w:rsidR="00443D57">
              <w:rPr>
                <w:b/>
                <w:color w:val="0000FF"/>
              </w:rPr>
              <w:t>)</w:t>
            </w:r>
            <w:r w:rsidR="00443D57">
              <w:rPr>
                <w:b/>
              </w:rPr>
              <w:t xml:space="preserve">  (Level AAA)</w:t>
            </w:r>
          </w:p>
        </w:tc>
        <w:tc>
          <w:tcPr>
            <w:tcW w:w="3165" w:type="dxa"/>
            <w:shd w:val="clear" w:color="auto" w:fill="auto"/>
            <w:tcMar>
              <w:top w:w="100" w:type="dxa"/>
              <w:left w:w="100" w:type="dxa"/>
              <w:bottom w:w="100" w:type="dxa"/>
              <w:right w:w="100" w:type="dxa"/>
            </w:tcMar>
          </w:tcPr>
          <w:p w14:paraId="000000F5" w14:textId="65D40A35" w:rsidR="00CD13BD" w:rsidRDefault="39D44EAB" w:rsidP="6CB78810">
            <w:pPr>
              <w:widowControl w:val="0"/>
              <w:spacing w:line="240" w:lineRule="auto"/>
              <w:jc w:val="center"/>
              <w:rPr>
                <w:sz w:val="24"/>
                <w:szCs w:val="24"/>
              </w:rPr>
            </w:pPr>
            <w:r w:rsidRPr="6CB78810">
              <w:rPr>
                <w:b/>
                <w:bCs/>
                <w:sz w:val="24"/>
                <w:szCs w:val="24"/>
              </w:rPr>
              <w:t>Not Evaluated</w:t>
            </w:r>
          </w:p>
        </w:tc>
        <w:tc>
          <w:tcPr>
            <w:tcW w:w="5235" w:type="dxa"/>
            <w:shd w:val="clear" w:color="auto" w:fill="auto"/>
            <w:tcMar>
              <w:top w:w="100" w:type="dxa"/>
              <w:left w:w="100" w:type="dxa"/>
              <w:bottom w:w="100" w:type="dxa"/>
              <w:right w:w="100" w:type="dxa"/>
            </w:tcMar>
          </w:tcPr>
          <w:p w14:paraId="000000F6" w14:textId="0946E200" w:rsidR="00CD13BD" w:rsidRDefault="5D5C6D90" w:rsidP="5D319BC1">
            <w:pPr>
              <w:widowControl w:val="0"/>
              <w:spacing w:line="240" w:lineRule="auto"/>
              <w:rPr>
                <w:lang w:val="en-US"/>
              </w:rPr>
            </w:pPr>
            <w:r w:rsidRPr="5D319BC1">
              <w:rPr>
                <w:lang w:val="en-US"/>
              </w:rPr>
              <w:t>Success criteria was not evaluated during audit.</w:t>
            </w:r>
          </w:p>
        </w:tc>
      </w:tr>
      <w:tr w:rsidR="00CD13BD" w14:paraId="4B41B496" w14:textId="77777777" w:rsidTr="5D319BC1">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F7" w14:textId="77777777" w:rsidR="00CD13BD" w:rsidRDefault="00EA3775">
            <w:pPr>
              <w:widowControl w:val="0"/>
              <w:rPr>
                <w:b/>
              </w:rPr>
            </w:pPr>
            <w:hyperlink r:id="rId69" w:anchor="visual-audio-contrast-noaudio">
              <w:r w:rsidR="00443D57">
                <w:rPr>
                  <w:b/>
                  <w:color w:val="0000FF"/>
                  <w:u w:val="single"/>
                </w:rPr>
                <w:t>1.4.7 Low or No Background Audio</w:t>
              </w:r>
            </w:hyperlink>
            <w:r w:rsidR="00443D57">
              <w:rPr>
                <w:b/>
                <w:color w:val="0000FF"/>
              </w:rPr>
              <w:t xml:space="preserve"> </w:t>
            </w:r>
            <w:r w:rsidR="00443D57">
              <w:rPr>
                <w:b/>
              </w:rPr>
              <w:t>(Level AAA)</w:t>
            </w:r>
          </w:p>
        </w:tc>
        <w:tc>
          <w:tcPr>
            <w:tcW w:w="3165" w:type="dxa"/>
            <w:shd w:val="clear" w:color="auto" w:fill="auto"/>
            <w:tcMar>
              <w:top w:w="100" w:type="dxa"/>
              <w:left w:w="100" w:type="dxa"/>
              <w:bottom w:w="100" w:type="dxa"/>
              <w:right w:w="100" w:type="dxa"/>
            </w:tcMar>
          </w:tcPr>
          <w:p w14:paraId="000000F8" w14:textId="5647B367" w:rsidR="00CD13BD" w:rsidRDefault="524365F2" w:rsidP="6CB78810">
            <w:pPr>
              <w:widowControl w:val="0"/>
              <w:spacing w:line="240" w:lineRule="auto"/>
              <w:jc w:val="center"/>
              <w:rPr>
                <w:sz w:val="24"/>
                <w:szCs w:val="24"/>
              </w:rPr>
            </w:pPr>
            <w:r w:rsidRPr="6CB78810">
              <w:rPr>
                <w:b/>
                <w:bCs/>
                <w:sz w:val="24"/>
                <w:szCs w:val="24"/>
              </w:rPr>
              <w:t>Not Evaluated</w:t>
            </w:r>
          </w:p>
        </w:tc>
        <w:tc>
          <w:tcPr>
            <w:tcW w:w="5235" w:type="dxa"/>
            <w:shd w:val="clear" w:color="auto" w:fill="auto"/>
            <w:tcMar>
              <w:top w:w="100" w:type="dxa"/>
              <w:left w:w="100" w:type="dxa"/>
              <w:bottom w:w="100" w:type="dxa"/>
              <w:right w:w="100" w:type="dxa"/>
            </w:tcMar>
          </w:tcPr>
          <w:p w14:paraId="000000F9" w14:textId="23E17B32" w:rsidR="00CD13BD" w:rsidRDefault="027D0438" w:rsidP="5D319BC1">
            <w:pPr>
              <w:widowControl w:val="0"/>
              <w:spacing w:line="240" w:lineRule="auto"/>
              <w:rPr>
                <w:lang w:val="en-US"/>
              </w:rPr>
            </w:pPr>
            <w:r w:rsidRPr="5D319BC1">
              <w:rPr>
                <w:lang w:val="en-US"/>
              </w:rPr>
              <w:t>Success criteria was not evaluated during audit.</w:t>
            </w:r>
          </w:p>
        </w:tc>
      </w:tr>
      <w:tr w:rsidR="00CD13BD" w14:paraId="00342196" w14:textId="77777777" w:rsidTr="5D319BC1">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FA" w14:textId="77777777" w:rsidR="00CD13BD" w:rsidRDefault="00EA3775">
            <w:pPr>
              <w:widowControl w:val="0"/>
              <w:rPr>
                <w:b/>
              </w:rPr>
            </w:pPr>
            <w:hyperlink r:id="rId70" w:anchor="visual-audio-contrast-visual-presentation">
              <w:r w:rsidR="00443D57">
                <w:rPr>
                  <w:b/>
                  <w:color w:val="0000FF"/>
                  <w:u w:val="single"/>
                </w:rPr>
                <w:t>1.4.8 Visual Presentation</w:t>
              </w:r>
            </w:hyperlink>
            <w:r w:rsidR="00443D57">
              <w:rPr>
                <w:b/>
              </w:rPr>
              <w:t xml:space="preserve"> (Level AAA)</w:t>
            </w:r>
          </w:p>
        </w:tc>
        <w:tc>
          <w:tcPr>
            <w:tcW w:w="3165" w:type="dxa"/>
            <w:shd w:val="clear" w:color="auto" w:fill="auto"/>
            <w:tcMar>
              <w:top w:w="100" w:type="dxa"/>
              <w:left w:w="100" w:type="dxa"/>
              <w:bottom w:w="100" w:type="dxa"/>
              <w:right w:w="100" w:type="dxa"/>
            </w:tcMar>
          </w:tcPr>
          <w:p w14:paraId="000000FB" w14:textId="08D5E04F" w:rsidR="00CD13BD" w:rsidRDefault="206E03A5" w:rsidP="6CB78810">
            <w:pPr>
              <w:widowControl w:val="0"/>
              <w:spacing w:line="240" w:lineRule="auto"/>
              <w:jc w:val="center"/>
              <w:rPr>
                <w:sz w:val="24"/>
                <w:szCs w:val="24"/>
              </w:rPr>
            </w:pPr>
            <w:r w:rsidRPr="6CB78810">
              <w:rPr>
                <w:b/>
                <w:bCs/>
                <w:sz w:val="24"/>
                <w:szCs w:val="24"/>
              </w:rPr>
              <w:t>Not Evaluated</w:t>
            </w:r>
          </w:p>
        </w:tc>
        <w:tc>
          <w:tcPr>
            <w:tcW w:w="5235" w:type="dxa"/>
            <w:shd w:val="clear" w:color="auto" w:fill="auto"/>
            <w:tcMar>
              <w:top w:w="100" w:type="dxa"/>
              <w:left w:w="100" w:type="dxa"/>
              <w:bottom w:w="100" w:type="dxa"/>
              <w:right w:w="100" w:type="dxa"/>
            </w:tcMar>
          </w:tcPr>
          <w:p w14:paraId="000000FC" w14:textId="78B101AD" w:rsidR="00CD13BD" w:rsidRDefault="3C1F79B0" w:rsidP="5D319BC1">
            <w:pPr>
              <w:widowControl w:val="0"/>
              <w:spacing w:line="240" w:lineRule="auto"/>
              <w:rPr>
                <w:lang w:val="en-US"/>
              </w:rPr>
            </w:pPr>
            <w:r w:rsidRPr="5D319BC1">
              <w:rPr>
                <w:lang w:val="en-US"/>
              </w:rPr>
              <w:t>Success criteria was not evaluated during audit.</w:t>
            </w:r>
          </w:p>
        </w:tc>
      </w:tr>
      <w:tr w:rsidR="00CD13BD" w14:paraId="6086F86F" w14:textId="77777777" w:rsidTr="5D319BC1">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0FD" w14:textId="77777777" w:rsidR="00CD13BD" w:rsidRDefault="00EA3775">
            <w:pPr>
              <w:widowControl w:val="0"/>
              <w:rPr>
                <w:b/>
              </w:rPr>
            </w:pPr>
            <w:hyperlink r:id="rId71" w:anchor="visual-audio-contrast-text-images">
              <w:r w:rsidR="00443D57">
                <w:rPr>
                  <w:b/>
                  <w:color w:val="0000FF"/>
                  <w:u w:val="single"/>
                </w:rPr>
                <w:t>1.4.9 Images of Text (No Exception)</w:t>
              </w:r>
            </w:hyperlink>
            <w:r w:rsidR="00443D57">
              <w:rPr>
                <w:b/>
                <w:color w:val="0000FF"/>
              </w:rPr>
              <w:t xml:space="preserve"> </w:t>
            </w:r>
            <w:r w:rsidR="00443D57">
              <w:rPr>
                <w:b/>
              </w:rPr>
              <w:t>(Level AAA)</w:t>
            </w:r>
          </w:p>
        </w:tc>
        <w:tc>
          <w:tcPr>
            <w:tcW w:w="3165" w:type="dxa"/>
            <w:shd w:val="clear" w:color="auto" w:fill="auto"/>
            <w:tcMar>
              <w:top w:w="100" w:type="dxa"/>
              <w:left w:w="100" w:type="dxa"/>
              <w:bottom w:w="100" w:type="dxa"/>
              <w:right w:w="100" w:type="dxa"/>
            </w:tcMar>
          </w:tcPr>
          <w:p w14:paraId="000000FE" w14:textId="6091B142" w:rsidR="00CD13BD" w:rsidRDefault="206E03A5" w:rsidP="6CB78810">
            <w:pPr>
              <w:widowControl w:val="0"/>
              <w:spacing w:line="240" w:lineRule="auto"/>
              <w:jc w:val="center"/>
              <w:rPr>
                <w:sz w:val="24"/>
                <w:szCs w:val="24"/>
              </w:rPr>
            </w:pPr>
            <w:r w:rsidRPr="6CB78810">
              <w:rPr>
                <w:b/>
                <w:bCs/>
                <w:sz w:val="24"/>
                <w:szCs w:val="24"/>
              </w:rPr>
              <w:t>Not Evaluated</w:t>
            </w:r>
          </w:p>
        </w:tc>
        <w:tc>
          <w:tcPr>
            <w:tcW w:w="5235" w:type="dxa"/>
            <w:shd w:val="clear" w:color="auto" w:fill="auto"/>
            <w:tcMar>
              <w:top w:w="100" w:type="dxa"/>
              <w:left w:w="100" w:type="dxa"/>
              <w:bottom w:w="100" w:type="dxa"/>
              <w:right w:w="100" w:type="dxa"/>
            </w:tcMar>
          </w:tcPr>
          <w:p w14:paraId="000000FF" w14:textId="1E033B42" w:rsidR="00CD13BD" w:rsidRDefault="3C1F79B0" w:rsidP="5D319BC1">
            <w:pPr>
              <w:widowControl w:val="0"/>
              <w:spacing w:line="240" w:lineRule="auto"/>
              <w:rPr>
                <w:lang w:val="en-US"/>
              </w:rPr>
            </w:pPr>
            <w:r w:rsidRPr="5D319BC1">
              <w:rPr>
                <w:lang w:val="en-US"/>
              </w:rPr>
              <w:t>Success criteria was not evaluated during audit.</w:t>
            </w:r>
          </w:p>
        </w:tc>
      </w:tr>
      <w:tr w:rsidR="00CD13BD" w14:paraId="75262A54" w14:textId="77777777" w:rsidTr="5D319BC1">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100" w14:textId="77777777" w:rsidR="00CD13BD" w:rsidRDefault="00EA3775">
            <w:pPr>
              <w:widowControl w:val="0"/>
              <w:rPr>
                <w:b/>
              </w:rPr>
            </w:pPr>
            <w:hyperlink r:id="rId72" w:anchor="keyboard-operation-all-funcs">
              <w:r w:rsidR="00443D57">
                <w:rPr>
                  <w:b/>
                  <w:color w:val="0000FF"/>
                  <w:u w:val="single"/>
                </w:rPr>
                <w:t>2.1.3 Keyboard (No Exception)</w:t>
              </w:r>
            </w:hyperlink>
            <w:r w:rsidR="00443D57">
              <w:rPr>
                <w:b/>
                <w:color w:val="0000FF"/>
              </w:rPr>
              <w:t xml:space="preserve"> </w:t>
            </w:r>
            <w:r w:rsidR="00443D57">
              <w:rPr>
                <w:b/>
              </w:rPr>
              <w:t>(Level AAA)</w:t>
            </w:r>
          </w:p>
        </w:tc>
        <w:tc>
          <w:tcPr>
            <w:tcW w:w="3165" w:type="dxa"/>
            <w:shd w:val="clear" w:color="auto" w:fill="auto"/>
            <w:tcMar>
              <w:top w:w="100" w:type="dxa"/>
              <w:left w:w="100" w:type="dxa"/>
              <w:bottom w:w="100" w:type="dxa"/>
              <w:right w:w="100" w:type="dxa"/>
            </w:tcMar>
          </w:tcPr>
          <w:p w14:paraId="00000101" w14:textId="11C6FB99" w:rsidR="00CD13BD" w:rsidRDefault="4504A6D5" w:rsidP="6CB78810">
            <w:pPr>
              <w:widowControl w:val="0"/>
              <w:spacing w:line="240" w:lineRule="auto"/>
              <w:jc w:val="center"/>
              <w:rPr>
                <w:sz w:val="24"/>
                <w:szCs w:val="24"/>
              </w:rPr>
            </w:pPr>
            <w:r w:rsidRPr="6CB78810">
              <w:rPr>
                <w:b/>
                <w:bCs/>
                <w:sz w:val="24"/>
                <w:szCs w:val="24"/>
              </w:rPr>
              <w:t>Not Evaluated</w:t>
            </w:r>
          </w:p>
        </w:tc>
        <w:tc>
          <w:tcPr>
            <w:tcW w:w="5235" w:type="dxa"/>
            <w:shd w:val="clear" w:color="auto" w:fill="auto"/>
            <w:tcMar>
              <w:top w:w="100" w:type="dxa"/>
              <w:left w:w="100" w:type="dxa"/>
              <w:bottom w:w="100" w:type="dxa"/>
              <w:right w:w="100" w:type="dxa"/>
            </w:tcMar>
          </w:tcPr>
          <w:p w14:paraId="00000102" w14:textId="3D6A7CA8" w:rsidR="00CD13BD" w:rsidRDefault="5D72A9E4" w:rsidP="5D319BC1">
            <w:pPr>
              <w:widowControl w:val="0"/>
              <w:spacing w:line="240" w:lineRule="auto"/>
              <w:rPr>
                <w:lang w:val="en-US"/>
              </w:rPr>
            </w:pPr>
            <w:r w:rsidRPr="5D319BC1">
              <w:rPr>
                <w:lang w:val="en-US"/>
              </w:rPr>
              <w:t>Success criteria was not evaluated during audit.</w:t>
            </w:r>
          </w:p>
        </w:tc>
      </w:tr>
      <w:tr w:rsidR="00CD13BD" w14:paraId="51ADBA8F" w14:textId="77777777" w:rsidTr="5D319BC1">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103" w14:textId="77777777" w:rsidR="00CD13BD" w:rsidRDefault="00EA3775">
            <w:pPr>
              <w:widowControl w:val="0"/>
              <w:rPr>
                <w:b/>
              </w:rPr>
            </w:pPr>
            <w:hyperlink r:id="rId73" w:anchor="time-limits-no-exceptions">
              <w:r w:rsidR="00443D57">
                <w:rPr>
                  <w:b/>
                  <w:color w:val="0000FF"/>
                  <w:u w:val="single"/>
                </w:rPr>
                <w:t>2.2.3 No Timing</w:t>
              </w:r>
            </w:hyperlink>
            <w:r w:rsidR="00443D57">
              <w:rPr>
                <w:b/>
              </w:rPr>
              <w:t xml:space="preserve"> (Level AAA)</w:t>
            </w:r>
          </w:p>
        </w:tc>
        <w:tc>
          <w:tcPr>
            <w:tcW w:w="3165" w:type="dxa"/>
            <w:shd w:val="clear" w:color="auto" w:fill="auto"/>
            <w:tcMar>
              <w:top w:w="100" w:type="dxa"/>
              <w:left w:w="100" w:type="dxa"/>
              <w:bottom w:w="100" w:type="dxa"/>
              <w:right w:w="100" w:type="dxa"/>
            </w:tcMar>
          </w:tcPr>
          <w:p w14:paraId="00000104" w14:textId="196D4765" w:rsidR="00CD13BD" w:rsidRDefault="0124BE86" w:rsidP="6CB78810">
            <w:pPr>
              <w:widowControl w:val="0"/>
              <w:spacing w:line="240" w:lineRule="auto"/>
              <w:jc w:val="center"/>
              <w:rPr>
                <w:sz w:val="24"/>
                <w:szCs w:val="24"/>
              </w:rPr>
            </w:pPr>
            <w:r w:rsidRPr="6CB78810">
              <w:rPr>
                <w:b/>
                <w:bCs/>
                <w:sz w:val="24"/>
                <w:szCs w:val="24"/>
              </w:rPr>
              <w:t>Not Evaluated</w:t>
            </w:r>
          </w:p>
        </w:tc>
        <w:tc>
          <w:tcPr>
            <w:tcW w:w="5235" w:type="dxa"/>
            <w:shd w:val="clear" w:color="auto" w:fill="auto"/>
            <w:tcMar>
              <w:top w:w="100" w:type="dxa"/>
              <w:left w:w="100" w:type="dxa"/>
              <w:bottom w:w="100" w:type="dxa"/>
              <w:right w:w="100" w:type="dxa"/>
            </w:tcMar>
          </w:tcPr>
          <w:p w14:paraId="00000105" w14:textId="7987D8C7" w:rsidR="00CD13BD" w:rsidRDefault="2D189790" w:rsidP="5D319BC1">
            <w:pPr>
              <w:widowControl w:val="0"/>
              <w:spacing w:line="240" w:lineRule="auto"/>
              <w:rPr>
                <w:lang w:val="en-US"/>
              </w:rPr>
            </w:pPr>
            <w:r w:rsidRPr="5D319BC1">
              <w:rPr>
                <w:lang w:val="en-US"/>
              </w:rPr>
              <w:t>Success criteria was not evaluated during audit.</w:t>
            </w:r>
          </w:p>
        </w:tc>
      </w:tr>
      <w:tr w:rsidR="00CD13BD" w14:paraId="35E4D973" w14:textId="77777777" w:rsidTr="5D319BC1">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106" w14:textId="77777777" w:rsidR="00CD13BD" w:rsidRDefault="00EA3775">
            <w:pPr>
              <w:widowControl w:val="0"/>
              <w:rPr>
                <w:b/>
              </w:rPr>
            </w:pPr>
            <w:hyperlink r:id="rId74" w:anchor="time-limits-postponed">
              <w:r w:rsidR="00443D57">
                <w:rPr>
                  <w:b/>
                  <w:color w:val="0000FF"/>
                  <w:u w:val="single"/>
                </w:rPr>
                <w:t>2.2.4 Interruptions</w:t>
              </w:r>
            </w:hyperlink>
            <w:r w:rsidR="00443D57">
              <w:rPr>
                <w:b/>
                <w:color w:val="0000FF"/>
              </w:rPr>
              <w:t xml:space="preserve"> </w:t>
            </w:r>
            <w:r w:rsidR="00443D57">
              <w:rPr>
                <w:b/>
              </w:rPr>
              <w:t>(Level AAA)</w:t>
            </w:r>
          </w:p>
        </w:tc>
        <w:tc>
          <w:tcPr>
            <w:tcW w:w="3165" w:type="dxa"/>
            <w:shd w:val="clear" w:color="auto" w:fill="auto"/>
            <w:tcMar>
              <w:top w:w="100" w:type="dxa"/>
              <w:left w:w="100" w:type="dxa"/>
              <w:bottom w:w="100" w:type="dxa"/>
              <w:right w:w="100" w:type="dxa"/>
            </w:tcMar>
          </w:tcPr>
          <w:p w14:paraId="00000107" w14:textId="647E4177" w:rsidR="00CD13BD" w:rsidRDefault="79C997FA" w:rsidP="6CB78810">
            <w:pPr>
              <w:widowControl w:val="0"/>
              <w:spacing w:line="240" w:lineRule="auto"/>
              <w:jc w:val="center"/>
              <w:rPr>
                <w:sz w:val="24"/>
                <w:szCs w:val="24"/>
              </w:rPr>
            </w:pPr>
            <w:r w:rsidRPr="6CB78810">
              <w:rPr>
                <w:b/>
                <w:bCs/>
                <w:sz w:val="24"/>
                <w:szCs w:val="24"/>
              </w:rPr>
              <w:t>Not Evaluated</w:t>
            </w:r>
          </w:p>
        </w:tc>
        <w:tc>
          <w:tcPr>
            <w:tcW w:w="5235" w:type="dxa"/>
            <w:shd w:val="clear" w:color="auto" w:fill="auto"/>
            <w:tcMar>
              <w:top w:w="100" w:type="dxa"/>
              <w:left w:w="100" w:type="dxa"/>
              <w:bottom w:w="100" w:type="dxa"/>
              <w:right w:w="100" w:type="dxa"/>
            </w:tcMar>
          </w:tcPr>
          <w:p w14:paraId="00000108" w14:textId="2FB88F06" w:rsidR="00CD13BD" w:rsidRDefault="12757FFF" w:rsidP="5D319BC1">
            <w:pPr>
              <w:widowControl w:val="0"/>
              <w:spacing w:line="240" w:lineRule="auto"/>
              <w:rPr>
                <w:lang w:val="en-US"/>
              </w:rPr>
            </w:pPr>
            <w:r w:rsidRPr="5D319BC1">
              <w:rPr>
                <w:lang w:val="en-US"/>
              </w:rPr>
              <w:t>Success criteria was not evaluated during audit.</w:t>
            </w:r>
          </w:p>
        </w:tc>
      </w:tr>
      <w:tr w:rsidR="00CD13BD" w14:paraId="423C7D09" w14:textId="77777777" w:rsidTr="5D319BC1">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109" w14:textId="77777777" w:rsidR="00CD13BD" w:rsidRDefault="00EA3775">
            <w:pPr>
              <w:widowControl w:val="0"/>
              <w:rPr>
                <w:b/>
              </w:rPr>
            </w:pPr>
            <w:hyperlink r:id="rId75" w:anchor="time-limits-server-timeout">
              <w:r w:rsidR="00443D57">
                <w:rPr>
                  <w:b/>
                  <w:color w:val="0000FF"/>
                  <w:u w:val="single"/>
                </w:rPr>
                <w:t>2.2.5 Re-authenticating</w:t>
              </w:r>
            </w:hyperlink>
            <w:r w:rsidR="00443D57">
              <w:rPr>
                <w:b/>
                <w:color w:val="0000FF"/>
              </w:rPr>
              <w:t xml:space="preserve"> </w:t>
            </w:r>
            <w:r w:rsidR="00443D57">
              <w:rPr>
                <w:b/>
              </w:rPr>
              <w:t>(Level AAA)</w:t>
            </w:r>
          </w:p>
        </w:tc>
        <w:tc>
          <w:tcPr>
            <w:tcW w:w="3165" w:type="dxa"/>
            <w:shd w:val="clear" w:color="auto" w:fill="auto"/>
            <w:tcMar>
              <w:top w:w="100" w:type="dxa"/>
              <w:left w:w="100" w:type="dxa"/>
              <w:bottom w:w="100" w:type="dxa"/>
              <w:right w:w="100" w:type="dxa"/>
            </w:tcMar>
          </w:tcPr>
          <w:p w14:paraId="0000010A" w14:textId="748E0CF0" w:rsidR="00CD13BD" w:rsidRDefault="4314377B" w:rsidP="6CB78810">
            <w:pPr>
              <w:widowControl w:val="0"/>
              <w:spacing w:line="240" w:lineRule="auto"/>
              <w:jc w:val="center"/>
              <w:rPr>
                <w:sz w:val="24"/>
                <w:szCs w:val="24"/>
              </w:rPr>
            </w:pPr>
            <w:r w:rsidRPr="6CB78810">
              <w:rPr>
                <w:b/>
                <w:bCs/>
                <w:sz w:val="24"/>
                <w:szCs w:val="24"/>
              </w:rPr>
              <w:t>Not Evaluated</w:t>
            </w:r>
          </w:p>
        </w:tc>
        <w:tc>
          <w:tcPr>
            <w:tcW w:w="5235" w:type="dxa"/>
            <w:shd w:val="clear" w:color="auto" w:fill="auto"/>
            <w:tcMar>
              <w:top w:w="100" w:type="dxa"/>
              <w:left w:w="100" w:type="dxa"/>
              <w:bottom w:w="100" w:type="dxa"/>
              <w:right w:w="100" w:type="dxa"/>
            </w:tcMar>
          </w:tcPr>
          <w:p w14:paraId="0000010B" w14:textId="766F03B9" w:rsidR="00CD13BD" w:rsidRDefault="30CEBF6C" w:rsidP="5D319BC1">
            <w:pPr>
              <w:widowControl w:val="0"/>
              <w:spacing w:line="240" w:lineRule="auto"/>
              <w:rPr>
                <w:lang w:val="en-US"/>
              </w:rPr>
            </w:pPr>
            <w:r w:rsidRPr="5D319BC1">
              <w:rPr>
                <w:lang w:val="en-US"/>
              </w:rPr>
              <w:t>Success criteria was not evaluated during audit.</w:t>
            </w:r>
          </w:p>
        </w:tc>
      </w:tr>
      <w:tr w:rsidR="00CD13BD" w14:paraId="25A96226" w14:textId="77777777" w:rsidTr="5D319BC1">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10C" w14:textId="77777777" w:rsidR="00CD13BD" w:rsidRDefault="00EA3775">
            <w:pPr>
              <w:widowControl w:val="0"/>
              <w:rPr>
                <w:b/>
              </w:rPr>
            </w:pPr>
            <w:hyperlink r:id="rId76" w:anchor="timeouts">
              <w:r w:rsidR="00443D57">
                <w:rPr>
                  <w:b/>
                  <w:color w:val="0000FF"/>
                  <w:u w:val="single"/>
                </w:rPr>
                <w:t>2.2.6 Timeouts</w:t>
              </w:r>
            </w:hyperlink>
            <w:r w:rsidR="00443D57">
              <w:rPr>
                <w:b/>
              </w:rPr>
              <w:t xml:space="preserve"> (Level AAA 2.1 only)</w:t>
            </w:r>
          </w:p>
        </w:tc>
        <w:tc>
          <w:tcPr>
            <w:tcW w:w="3165" w:type="dxa"/>
            <w:shd w:val="clear" w:color="auto" w:fill="auto"/>
            <w:tcMar>
              <w:top w:w="100" w:type="dxa"/>
              <w:left w:w="100" w:type="dxa"/>
              <w:bottom w:w="100" w:type="dxa"/>
              <w:right w:w="100" w:type="dxa"/>
            </w:tcMar>
          </w:tcPr>
          <w:p w14:paraId="0000010D" w14:textId="70E0D61F" w:rsidR="00CD13BD" w:rsidRDefault="61E9A792" w:rsidP="6CB78810">
            <w:pPr>
              <w:widowControl w:val="0"/>
              <w:spacing w:line="240" w:lineRule="auto"/>
              <w:jc w:val="center"/>
              <w:rPr>
                <w:sz w:val="24"/>
                <w:szCs w:val="24"/>
              </w:rPr>
            </w:pPr>
            <w:r w:rsidRPr="6CB78810">
              <w:rPr>
                <w:b/>
                <w:bCs/>
                <w:sz w:val="24"/>
                <w:szCs w:val="24"/>
              </w:rPr>
              <w:t>Not Evaluated</w:t>
            </w:r>
          </w:p>
        </w:tc>
        <w:tc>
          <w:tcPr>
            <w:tcW w:w="5235" w:type="dxa"/>
            <w:shd w:val="clear" w:color="auto" w:fill="auto"/>
            <w:tcMar>
              <w:top w:w="100" w:type="dxa"/>
              <w:left w:w="100" w:type="dxa"/>
              <w:bottom w:w="100" w:type="dxa"/>
              <w:right w:w="100" w:type="dxa"/>
            </w:tcMar>
          </w:tcPr>
          <w:p w14:paraId="0000010E" w14:textId="0209D106" w:rsidR="00CD13BD" w:rsidRDefault="1F0143A9" w:rsidP="5D319BC1">
            <w:pPr>
              <w:widowControl w:val="0"/>
              <w:spacing w:line="240" w:lineRule="auto"/>
              <w:rPr>
                <w:lang w:val="en-US"/>
              </w:rPr>
            </w:pPr>
            <w:r w:rsidRPr="5D319BC1">
              <w:rPr>
                <w:lang w:val="en-US"/>
              </w:rPr>
              <w:t>Success criteria was not evaluated during audit.</w:t>
            </w:r>
          </w:p>
        </w:tc>
      </w:tr>
      <w:tr w:rsidR="00CD13BD" w14:paraId="354C9059" w14:textId="77777777" w:rsidTr="5D319BC1">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00010F" w14:textId="77777777" w:rsidR="00CD13BD" w:rsidRDefault="00EA3775" w:rsidP="6CB78810">
            <w:pPr>
              <w:widowControl w:val="0"/>
              <w:rPr>
                <w:b/>
                <w:bCs/>
              </w:rPr>
            </w:pPr>
            <w:hyperlink r:id="rId77" w:anchor="seizure-three-times">
              <w:r w:rsidR="00443D57" w:rsidRPr="6CB78810">
                <w:rPr>
                  <w:b/>
                  <w:bCs/>
                  <w:color w:val="0000FF"/>
                  <w:u w:val="single"/>
                </w:rPr>
                <w:t>2.3.2 Three Flashes</w:t>
              </w:r>
            </w:hyperlink>
            <w:r w:rsidR="00443D57" w:rsidRPr="6CB78810">
              <w:rPr>
                <w:b/>
                <w:bCs/>
              </w:rPr>
              <w:t xml:space="preserve"> (Level AAA)</w:t>
            </w:r>
          </w:p>
        </w:tc>
        <w:tc>
          <w:tcPr>
            <w:tcW w:w="3165" w:type="dxa"/>
            <w:shd w:val="clear" w:color="auto" w:fill="auto"/>
            <w:tcMar>
              <w:top w:w="100" w:type="dxa"/>
              <w:left w:w="100" w:type="dxa"/>
              <w:bottom w:w="100" w:type="dxa"/>
              <w:right w:w="100" w:type="dxa"/>
            </w:tcMar>
          </w:tcPr>
          <w:p w14:paraId="00000110" w14:textId="0049D626" w:rsidR="00CD13BD" w:rsidRDefault="08D123AD" w:rsidP="6CB78810">
            <w:pPr>
              <w:widowControl w:val="0"/>
              <w:spacing w:line="240" w:lineRule="auto"/>
              <w:jc w:val="center"/>
              <w:rPr>
                <w:sz w:val="24"/>
                <w:szCs w:val="24"/>
              </w:rPr>
            </w:pPr>
            <w:r w:rsidRPr="6CB78810">
              <w:rPr>
                <w:b/>
                <w:bCs/>
                <w:sz w:val="24"/>
                <w:szCs w:val="24"/>
              </w:rPr>
              <w:t>Not Evaluated</w:t>
            </w:r>
          </w:p>
        </w:tc>
        <w:tc>
          <w:tcPr>
            <w:tcW w:w="5235" w:type="dxa"/>
            <w:shd w:val="clear" w:color="auto" w:fill="auto"/>
            <w:tcMar>
              <w:top w:w="100" w:type="dxa"/>
              <w:left w:w="100" w:type="dxa"/>
              <w:bottom w:w="100" w:type="dxa"/>
              <w:right w:w="100" w:type="dxa"/>
            </w:tcMar>
          </w:tcPr>
          <w:p w14:paraId="00000111" w14:textId="2D8EC4B0" w:rsidR="00CD13BD" w:rsidRDefault="6474DC12" w:rsidP="5D319BC1">
            <w:pPr>
              <w:widowControl w:val="0"/>
              <w:spacing w:line="240" w:lineRule="auto"/>
              <w:rPr>
                <w:lang w:val="en-US"/>
              </w:rPr>
            </w:pPr>
            <w:r w:rsidRPr="5D319BC1">
              <w:rPr>
                <w:lang w:val="en-US"/>
              </w:rPr>
              <w:t>Success criteria was not evaluated during audit.</w:t>
            </w:r>
          </w:p>
        </w:tc>
      </w:tr>
      <w:tr w:rsidR="6CB78810" w14:paraId="1D649672" w14:textId="77777777" w:rsidTr="5D319BC1">
        <w:trPr>
          <w:trHeight w:val="300"/>
        </w:trPr>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571D1250" w14:textId="77777777" w:rsidR="6CB78810" w:rsidRDefault="00EA3775" w:rsidP="6CB78810">
            <w:pPr>
              <w:widowControl w:val="0"/>
              <w:rPr>
                <w:b/>
                <w:bCs/>
              </w:rPr>
            </w:pPr>
            <w:hyperlink r:id="rId78" w:anchor="animation-from-interactions">
              <w:r w:rsidR="6CB78810" w:rsidRPr="6CB78810">
                <w:rPr>
                  <w:b/>
                  <w:bCs/>
                  <w:color w:val="0000FF"/>
                  <w:u w:val="single"/>
                </w:rPr>
                <w:t>2.3.3 Animation from Interactions</w:t>
              </w:r>
            </w:hyperlink>
            <w:r w:rsidR="6CB78810" w:rsidRPr="6CB78810">
              <w:rPr>
                <w:b/>
                <w:bCs/>
              </w:rPr>
              <w:t xml:space="preserve"> (Level AAA 2.1 only)</w:t>
            </w:r>
          </w:p>
        </w:tc>
        <w:tc>
          <w:tcPr>
            <w:tcW w:w="3165" w:type="dxa"/>
            <w:shd w:val="clear" w:color="auto" w:fill="auto"/>
            <w:tcMar>
              <w:top w:w="100" w:type="dxa"/>
              <w:left w:w="100" w:type="dxa"/>
              <w:bottom w:w="100" w:type="dxa"/>
              <w:right w:w="100" w:type="dxa"/>
            </w:tcMar>
          </w:tcPr>
          <w:p w14:paraId="006518CF" w14:textId="32E53CB1" w:rsidR="6CB78810" w:rsidRDefault="6CB78810" w:rsidP="6CB78810">
            <w:pPr>
              <w:widowControl w:val="0"/>
              <w:spacing w:line="240" w:lineRule="auto"/>
              <w:jc w:val="center"/>
              <w:rPr>
                <w:sz w:val="24"/>
                <w:szCs w:val="24"/>
              </w:rPr>
            </w:pPr>
            <w:r w:rsidRPr="6CB78810">
              <w:rPr>
                <w:b/>
                <w:bCs/>
                <w:sz w:val="24"/>
                <w:szCs w:val="24"/>
              </w:rPr>
              <w:t>Not Evaluated</w:t>
            </w:r>
          </w:p>
        </w:tc>
        <w:tc>
          <w:tcPr>
            <w:tcW w:w="5235" w:type="dxa"/>
            <w:shd w:val="clear" w:color="auto" w:fill="auto"/>
            <w:tcMar>
              <w:top w:w="100" w:type="dxa"/>
              <w:left w:w="100" w:type="dxa"/>
              <w:bottom w:w="100" w:type="dxa"/>
              <w:right w:w="100" w:type="dxa"/>
            </w:tcMar>
          </w:tcPr>
          <w:p w14:paraId="2F276435" w14:textId="2318EC21" w:rsidR="6CB78810" w:rsidRDefault="22D7E687" w:rsidP="5D319BC1">
            <w:pPr>
              <w:widowControl w:val="0"/>
              <w:spacing w:line="240" w:lineRule="auto"/>
              <w:rPr>
                <w:lang w:val="en-US"/>
              </w:rPr>
            </w:pPr>
            <w:r w:rsidRPr="5D319BC1">
              <w:rPr>
                <w:lang w:val="en-US"/>
              </w:rPr>
              <w:t>Success criteria was not evaluated during audit.</w:t>
            </w:r>
          </w:p>
        </w:tc>
      </w:tr>
      <w:tr w:rsidR="6CB78810" w14:paraId="32794497" w14:textId="77777777" w:rsidTr="5D319BC1">
        <w:trPr>
          <w:trHeight w:val="300"/>
        </w:trPr>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330700E9" w14:textId="77777777" w:rsidR="6CB78810" w:rsidRDefault="00EA3775" w:rsidP="6CB78810">
            <w:pPr>
              <w:widowControl w:val="0"/>
              <w:rPr>
                <w:b/>
                <w:bCs/>
              </w:rPr>
            </w:pPr>
            <w:hyperlink r:id="rId79" w:anchor="navigation-mechanisms-location">
              <w:r w:rsidR="6CB78810" w:rsidRPr="6CB78810">
                <w:rPr>
                  <w:b/>
                  <w:bCs/>
                  <w:color w:val="0000FF"/>
                  <w:u w:val="single"/>
                </w:rPr>
                <w:t>2.4.8 Location</w:t>
              </w:r>
            </w:hyperlink>
            <w:r w:rsidR="6CB78810" w:rsidRPr="6CB78810">
              <w:rPr>
                <w:b/>
                <w:bCs/>
              </w:rPr>
              <w:t xml:space="preserve"> (Level AAA)</w:t>
            </w:r>
          </w:p>
        </w:tc>
        <w:tc>
          <w:tcPr>
            <w:tcW w:w="3165" w:type="dxa"/>
            <w:shd w:val="clear" w:color="auto" w:fill="auto"/>
            <w:tcMar>
              <w:top w:w="100" w:type="dxa"/>
              <w:left w:w="100" w:type="dxa"/>
              <w:bottom w:w="100" w:type="dxa"/>
              <w:right w:w="100" w:type="dxa"/>
            </w:tcMar>
          </w:tcPr>
          <w:p w14:paraId="58B61114" w14:textId="61DFAF30" w:rsidR="6CB78810" w:rsidRDefault="6CB78810" w:rsidP="6CB78810">
            <w:pPr>
              <w:widowControl w:val="0"/>
              <w:spacing w:line="240" w:lineRule="auto"/>
              <w:jc w:val="center"/>
              <w:rPr>
                <w:sz w:val="24"/>
                <w:szCs w:val="24"/>
              </w:rPr>
            </w:pPr>
            <w:r w:rsidRPr="6CB78810">
              <w:rPr>
                <w:b/>
                <w:bCs/>
                <w:sz w:val="24"/>
                <w:szCs w:val="24"/>
              </w:rPr>
              <w:t>Not Evaluated</w:t>
            </w:r>
          </w:p>
        </w:tc>
        <w:tc>
          <w:tcPr>
            <w:tcW w:w="5235" w:type="dxa"/>
            <w:shd w:val="clear" w:color="auto" w:fill="auto"/>
            <w:tcMar>
              <w:top w:w="100" w:type="dxa"/>
              <w:left w:w="100" w:type="dxa"/>
              <w:bottom w:w="100" w:type="dxa"/>
              <w:right w:w="100" w:type="dxa"/>
            </w:tcMar>
          </w:tcPr>
          <w:p w14:paraId="007DD7F7" w14:textId="574A35B5" w:rsidR="6CB78810" w:rsidRDefault="06A39E45" w:rsidP="5D319BC1">
            <w:pPr>
              <w:widowControl w:val="0"/>
              <w:spacing w:line="240" w:lineRule="auto"/>
              <w:rPr>
                <w:lang w:val="en-US"/>
              </w:rPr>
            </w:pPr>
            <w:r w:rsidRPr="5D319BC1">
              <w:rPr>
                <w:lang w:val="en-US"/>
              </w:rPr>
              <w:t>Success criteria was not evaluated during audit.</w:t>
            </w:r>
          </w:p>
        </w:tc>
      </w:tr>
      <w:tr w:rsidR="6CB78810" w14:paraId="4143E9EB" w14:textId="77777777" w:rsidTr="5D319BC1">
        <w:trPr>
          <w:trHeight w:val="300"/>
        </w:trPr>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7A759CD2" w14:textId="77777777" w:rsidR="6CB78810" w:rsidRDefault="00EA3775" w:rsidP="6CB78810">
            <w:pPr>
              <w:widowControl w:val="0"/>
              <w:rPr>
                <w:b/>
                <w:bCs/>
              </w:rPr>
            </w:pPr>
            <w:hyperlink r:id="rId80" w:anchor="navigation-mechanisms-link">
              <w:r w:rsidR="6CB78810" w:rsidRPr="6CB78810">
                <w:rPr>
                  <w:b/>
                  <w:bCs/>
                  <w:color w:val="0000FF"/>
                  <w:u w:val="single"/>
                </w:rPr>
                <w:t>2.4.9 Link Purpose (Link Only)</w:t>
              </w:r>
            </w:hyperlink>
            <w:r w:rsidR="6CB78810" w:rsidRPr="6CB78810">
              <w:rPr>
                <w:b/>
                <w:bCs/>
              </w:rPr>
              <w:t xml:space="preserve"> (Level AAA)</w:t>
            </w:r>
          </w:p>
        </w:tc>
        <w:tc>
          <w:tcPr>
            <w:tcW w:w="3165" w:type="dxa"/>
            <w:shd w:val="clear" w:color="auto" w:fill="auto"/>
            <w:tcMar>
              <w:top w:w="100" w:type="dxa"/>
              <w:left w:w="100" w:type="dxa"/>
              <w:bottom w:w="100" w:type="dxa"/>
              <w:right w:w="100" w:type="dxa"/>
            </w:tcMar>
          </w:tcPr>
          <w:p w14:paraId="2F110873" w14:textId="21088D53" w:rsidR="6CB78810" w:rsidRDefault="6CB78810" w:rsidP="6CB78810">
            <w:pPr>
              <w:widowControl w:val="0"/>
              <w:spacing w:line="240" w:lineRule="auto"/>
              <w:jc w:val="center"/>
              <w:rPr>
                <w:sz w:val="24"/>
                <w:szCs w:val="24"/>
              </w:rPr>
            </w:pPr>
            <w:r w:rsidRPr="6CB78810">
              <w:rPr>
                <w:b/>
                <w:bCs/>
                <w:sz w:val="24"/>
                <w:szCs w:val="24"/>
              </w:rPr>
              <w:t>Not Evaluated</w:t>
            </w:r>
          </w:p>
        </w:tc>
        <w:tc>
          <w:tcPr>
            <w:tcW w:w="5235" w:type="dxa"/>
            <w:shd w:val="clear" w:color="auto" w:fill="auto"/>
            <w:tcMar>
              <w:top w:w="100" w:type="dxa"/>
              <w:left w:w="100" w:type="dxa"/>
              <w:bottom w:w="100" w:type="dxa"/>
              <w:right w:w="100" w:type="dxa"/>
            </w:tcMar>
          </w:tcPr>
          <w:p w14:paraId="5D3B9F63" w14:textId="4EDA9DD4" w:rsidR="6CB78810" w:rsidRDefault="0A4BD984" w:rsidP="5D319BC1">
            <w:pPr>
              <w:widowControl w:val="0"/>
              <w:spacing w:line="240" w:lineRule="auto"/>
              <w:rPr>
                <w:lang w:val="en-US"/>
              </w:rPr>
            </w:pPr>
            <w:r w:rsidRPr="5D319BC1">
              <w:rPr>
                <w:lang w:val="en-US"/>
              </w:rPr>
              <w:t>Success criteria was not evaluated during audit.</w:t>
            </w:r>
          </w:p>
        </w:tc>
      </w:tr>
      <w:tr w:rsidR="6CB78810" w14:paraId="7F712860" w14:textId="77777777" w:rsidTr="5D319BC1">
        <w:trPr>
          <w:trHeight w:val="300"/>
        </w:trPr>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4E253503" w14:textId="77777777" w:rsidR="6CB78810" w:rsidRDefault="00EA3775" w:rsidP="6CB78810">
            <w:pPr>
              <w:widowControl w:val="0"/>
              <w:rPr>
                <w:b/>
                <w:bCs/>
              </w:rPr>
            </w:pPr>
            <w:hyperlink r:id="rId81" w:anchor="navigation-mechanisms-headings">
              <w:r w:rsidR="6CB78810" w:rsidRPr="6CB78810">
                <w:rPr>
                  <w:b/>
                  <w:bCs/>
                  <w:color w:val="0000FF"/>
                  <w:u w:val="single"/>
                </w:rPr>
                <w:t>2.4.10 Section Headings</w:t>
              </w:r>
            </w:hyperlink>
            <w:r w:rsidR="6CB78810" w:rsidRPr="6CB78810">
              <w:rPr>
                <w:b/>
                <w:bCs/>
                <w:color w:val="0000FF"/>
              </w:rPr>
              <w:t xml:space="preserve"> </w:t>
            </w:r>
            <w:r w:rsidR="6CB78810" w:rsidRPr="6CB78810">
              <w:rPr>
                <w:b/>
                <w:bCs/>
              </w:rPr>
              <w:t>(Level AAA)</w:t>
            </w:r>
          </w:p>
        </w:tc>
        <w:tc>
          <w:tcPr>
            <w:tcW w:w="3165" w:type="dxa"/>
            <w:shd w:val="clear" w:color="auto" w:fill="auto"/>
            <w:tcMar>
              <w:top w:w="100" w:type="dxa"/>
              <w:left w:w="100" w:type="dxa"/>
              <w:bottom w:w="100" w:type="dxa"/>
              <w:right w:w="100" w:type="dxa"/>
            </w:tcMar>
          </w:tcPr>
          <w:p w14:paraId="139E8E95" w14:textId="184234DB" w:rsidR="6CB78810" w:rsidRDefault="6CB78810" w:rsidP="6CB78810">
            <w:pPr>
              <w:widowControl w:val="0"/>
              <w:spacing w:line="240" w:lineRule="auto"/>
              <w:jc w:val="center"/>
              <w:rPr>
                <w:sz w:val="24"/>
                <w:szCs w:val="24"/>
              </w:rPr>
            </w:pPr>
            <w:r w:rsidRPr="6CB78810">
              <w:rPr>
                <w:b/>
                <w:bCs/>
                <w:sz w:val="24"/>
                <w:szCs w:val="24"/>
              </w:rPr>
              <w:t>Not Evaluated</w:t>
            </w:r>
          </w:p>
        </w:tc>
        <w:tc>
          <w:tcPr>
            <w:tcW w:w="5235" w:type="dxa"/>
            <w:shd w:val="clear" w:color="auto" w:fill="auto"/>
            <w:tcMar>
              <w:top w:w="100" w:type="dxa"/>
              <w:left w:w="100" w:type="dxa"/>
              <w:bottom w:w="100" w:type="dxa"/>
              <w:right w:w="100" w:type="dxa"/>
            </w:tcMar>
          </w:tcPr>
          <w:p w14:paraId="76BFAF27" w14:textId="59433A8D" w:rsidR="6CB78810" w:rsidRDefault="692A9DE6" w:rsidP="5D319BC1">
            <w:pPr>
              <w:widowControl w:val="0"/>
              <w:spacing w:line="240" w:lineRule="auto"/>
              <w:rPr>
                <w:lang w:val="en-US"/>
              </w:rPr>
            </w:pPr>
            <w:r w:rsidRPr="5D319BC1">
              <w:rPr>
                <w:lang w:val="en-US"/>
              </w:rPr>
              <w:t>Success criteria was not evaluated during audit.</w:t>
            </w:r>
          </w:p>
        </w:tc>
      </w:tr>
      <w:tr w:rsidR="6CB78810" w14:paraId="3CCF5E89" w14:textId="77777777" w:rsidTr="5D319BC1">
        <w:trPr>
          <w:trHeight w:val="300"/>
        </w:trPr>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2AB99524" w14:textId="77777777" w:rsidR="6CB78810" w:rsidRDefault="00EA3775" w:rsidP="6CB78810">
            <w:pPr>
              <w:widowControl w:val="0"/>
              <w:rPr>
                <w:b/>
                <w:bCs/>
              </w:rPr>
            </w:pPr>
            <w:hyperlink r:id="rId82" w:anchor="target-size">
              <w:r w:rsidR="6CB78810" w:rsidRPr="6CB78810">
                <w:rPr>
                  <w:b/>
                  <w:bCs/>
                  <w:color w:val="0000FF"/>
                  <w:u w:val="single"/>
                </w:rPr>
                <w:t>2.5.5 Target Size</w:t>
              </w:r>
            </w:hyperlink>
            <w:r w:rsidR="6CB78810" w:rsidRPr="6CB78810">
              <w:rPr>
                <w:b/>
                <w:bCs/>
              </w:rPr>
              <w:t xml:space="preserve"> (Level AAA 2.1 only)</w:t>
            </w:r>
          </w:p>
        </w:tc>
        <w:tc>
          <w:tcPr>
            <w:tcW w:w="3165" w:type="dxa"/>
            <w:shd w:val="clear" w:color="auto" w:fill="auto"/>
            <w:tcMar>
              <w:top w:w="100" w:type="dxa"/>
              <w:left w:w="100" w:type="dxa"/>
              <w:bottom w:w="100" w:type="dxa"/>
              <w:right w:w="100" w:type="dxa"/>
            </w:tcMar>
          </w:tcPr>
          <w:p w14:paraId="3B35B32D" w14:textId="013E5EA2" w:rsidR="6CB78810" w:rsidRDefault="6CB78810" w:rsidP="6CB78810">
            <w:pPr>
              <w:widowControl w:val="0"/>
              <w:spacing w:line="240" w:lineRule="auto"/>
              <w:jc w:val="center"/>
              <w:rPr>
                <w:sz w:val="24"/>
                <w:szCs w:val="24"/>
              </w:rPr>
            </w:pPr>
            <w:r w:rsidRPr="6CB78810">
              <w:rPr>
                <w:b/>
                <w:bCs/>
                <w:sz w:val="24"/>
                <w:szCs w:val="24"/>
              </w:rPr>
              <w:t>Not Evaluated</w:t>
            </w:r>
          </w:p>
        </w:tc>
        <w:tc>
          <w:tcPr>
            <w:tcW w:w="5235" w:type="dxa"/>
            <w:shd w:val="clear" w:color="auto" w:fill="auto"/>
            <w:tcMar>
              <w:top w:w="100" w:type="dxa"/>
              <w:left w:w="100" w:type="dxa"/>
              <w:bottom w:w="100" w:type="dxa"/>
              <w:right w:w="100" w:type="dxa"/>
            </w:tcMar>
          </w:tcPr>
          <w:p w14:paraId="336433F6" w14:textId="1E621E04" w:rsidR="6CB78810" w:rsidRDefault="0273130C" w:rsidP="5D319BC1">
            <w:pPr>
              <w:widowControl w:val="0"/>
              <w:spacing w:line="240" w:lineRule="auto"/>
              <w:rPr>
                <w:lang w:val="en-US"/>
              </w:rPr>
            </w:pPr>
            <w:r w:rsidRPr="5D319BC1">
              <w:rPr>
                <w:lang w:val="en-US"/>
              </w:rPr>
              <w:t>Success criteria was not evaluated during audit.</w:t>
            </w:r>
          </w:p>
        </w:tc>
      </w:tr>
      <w:tr w:rsidR="6CB78810" w14:paraId="5ADF475D" w14:textId="77777777" w:rsidTr="5D319BC1">
        <w:trPr>
          <w:trHeight w:val="300"/>
        </w:trPr>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3F88F1B5" w14:textId="77777777" w:rsidR="6CB78810" w:rsidRDefault="00EA3775" w:rsidP="6CB78810">
            <w:pPr>
              <w:widowControl w:val="0"/>
              <w:rPr>
                <w:b/>
                <w:bCs/>
              </w:rPr>
            </w:pPr>
            <w:hyperlink r:id="rId83" w:anchor="concurrent-input-mechanisms">
              <w:r w:rsidR="6CB78810" w:rsidRPr="6CB78810">
                <w:rPr>
                  <w:b/>
                  <w:bCs/>
                  <w:color w:val="0000FF"/>
                  <w:u w:val="single"/>
                </w:rPr>
                <w:t>2.5.6 Concurrent Input Mechanisms</w:t>
              </w:r>
            </w:hyperlink>
            <w:r w:rsidR="6CB78810" w:rsidRPr="6CB78810">
              <w:rPr>
                <w:b/>
                <w:bCs/>
                <w:color w:val="0000FF"/>
                <w:u w:val="single"/>
              </w:rPr>
              <w:t xml:space="preserve"> </w:t>
            </w:r>
            <w:r w:rsidR="6CB78810" w:rsidRPr="6CB78810">
              <w:rPr>
                <w:b/>
                <w:bCs/>
              </w:rPr>
              <w:lastRenderedPageBreak/>
              <w:t>(Level AAA 2.1 only)</w:t>
            </w:r>
          </w:p>
        </w:tc>
        <w:tc>
          <w:tcPr>
            <w:tcW w:w="3165" w:type="dxa"/>
            <w:shd w:val="clear" w:color="auto" w:fill="auto"/>
            <w:tcMar>
              <w:top w:w="100" w:type="dxa"/>
              <w:left w:w="100" w:type="dxa"/>
              <w:bottom w:w="100" w:type="dxa"/>
              <w:right w:w="100" w:type="dxa"/>
            </w:tcMar>
          </w:tcPr>
          <w:p w14:paraId="3FE98479" w14:textId="7C8137CE" w:rsidR="6CB78810" w:rsidRDefault="6CB78810" w:rsidP="6CB78810">
            <w:pPr>
              <w:widowControl w:val="0"/>
              <w:spacing w:line="240" w:lineRule="auto"/>
              <w:jc w:val="center"/>
              <w:rPr>
                <w:sz w:val="24"/>
                <w:szCs w:val="24"/>
              </w:rPr>
            </w:pPr>
            <w:r w:rsidRPr="6CB78810">
              <w:rPr>
                <w:b/>
                <w:bCs/>
                <w:sz w:val="24"/>
                <w:szCs w:val="24"/>
              </w:rPr>
              <w:lastRenderedPageBreak/>
              <w:t>Not Evaluated</w:t>
            </w:r>
          </w:p>
        </w:tc>
        <w:tc>
          <w:tcPr>
            <w:tcW w:w="5235" w:type="dxa"/>
            <w:shd w:val="clear" w:color="auto" w:fill="auto"/>
            <w:tcMar>
              <w:top w:w="100" w:type="dxa"/>
              <w:left w:w="100" w:type="dxa"/>
              <w:bottom w:w="100" w:type="dxa"/>
              <w:right w:w="100" w:type="dxa"/>
            </w:tcMar>
          </w:tcPr>
          <w:p w14:paraId="24551064" w14:textId="7BF1352D" w:rsidR="6CB78810" w:rsidRDefault="6B1E9126" w:rsidP="5D319BC1">
            <w:pPr>
              <w:widowControl w:val="0"/>
              <w:spacing w:line="240" w:lineRule="auto"/>
              <w:rPr>
                <w:lang w:val="en-US"/>
              </w:rPr>
            </w:pPr>
            <w:r w:rsidRPr="5D319BC1">
              <w:rPr>
                <w:lang w:val="en-US"/>
              </w:rPr>
              <w:t>Success criteria was not evaluated during audit.</w:t>
            </w:r>
          </w:p>
        </w:tc>
      </w:tr>
      <w:tr w:rsidR="6CB78810" w14:paraId="43DE70DA" w14:textId="77777777" w:rsidTr="5D319BC1">
        <w:trPr>
          <w:trHeight w:val="300"/>
        </w:trPr>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3FA86BDA" w14:textId="77777777" w:rsidR="6CB78810" w:rsidRDefault="00EA3775" w:rsidP="6CB78810">
            <w:pPr>
              <w:widowControl w:val="0"/>
              <w:rPr>
                <w:b/>
                <w:bCs/>
              </w:rPr>
            </w:pPr>
            <w:hyperlink r:id="rId84" w:anchor="meaning-idioms">
              <w:r w:rsidR="6CB78810" w:rsidRPr="6CB78810">
                <w:rPr>
                  <w:b/>
                  <w:bCs/>
                  <w:color w:val="0000FF"/>
                  <w:u w:val="single"/>
                </w:rPr>
                <w:t>3.1.3 Unusual Words</w:t>
              </w:r>
            </w:hyperlink>
            <w:r w:rsidR="6CB78810" w:rsidRPr="6CB78810">
              <w:rPr>
                <w:b/>
                <w:bCs/>
              </w:rPr>
              <w:t xml:space="preserve"> (Level AAA)</w:t>
            </w:r>
          </w:p>
        </w:tc>
        <w:tc>
          <w:tcPr>
            <w:tcW w:w="3165" w:type="dxa"/>
            <w:shd w:val="clear" w:color="auto" w:fill="auto"/>
            <w:tcMar>
              <w:top w:w="100" w:type="dxa"/>
              <w:left w:w="100" w:type="dxa"/>
              <w:bottom w:w="100" w:type="dxa"/>
              <w:right w:w="100" w:type="dxa"/>
            </w:tcMar>
          </w:tcPr>
          <w:p w14:paraId="398B2FC3" w14:textId="6DA1107B" w:rsidR="6CB78810" w:rsidRDefault="6CB78810" w:rsidP="6CB78810">
            <w:pPr>
              <w:widowControl w:val="0"/>
              <w:spacing w:line="240" w:lineRule="auto"/>
              <w:jc w:val="center"/>
              <w:rPr>
                <w:sz w:val="24"/>
                <w:szCs w:val="24"/>
              </w:rPr>
            </w:pPr>
            <w:r w:rsidRPr="6CB78810">
              <w:rPr>
                <w:b/>
                <w:bCs/>
                <w:sz w:val="24"/>
                <w:szCs w:val="24"/>
              </w:rPr>
              <w:t>Not Evaluated</w:t>
            </w:r>
          </w:p>
        </w:tc>
        <w:tc>
          <w:tcPr>
            <w:tcW w:w="5235" w:type="dxa"/>
            <w:shd w:val="clear" w:color="auto" w:fill="auto"/>
            <w:tcMar>
              <w:top w:w="100" w:type="dxa"/>
              <w:left w:w="100" w:type="dxa"/>
              <w:bottom w:w="100" w:type="dxa"/>
              <w:right w:w="100" w:type="dxa"/>
            </w:tcMar>
          </w:tcPr>
          <w:p w14:paraId="2D4CF2CF" w14:textId="544F8838" w:rsidR="6CB78810" w:rsidRDefault="1040A60C" w:rsidP="5D319BC1">
            <w:pPr>
              <w:widowControl w:val="0"/>
              <w:spacing w:line="240" w:lineRule="auto"/>
              <w:rPr>
                <w:lang w:val="en-US"/>
              </w:rPr>
            </w:pPr>
            <w:r w:rsidRPr="5D319BC1">
              <w:rPr>
                <w:lang w:val="en-US"/>
              </w:rPr>
              <w:t>Success criteria was not evaluated during audit.</w:t>
            </w:r>
          </w:p>
        </w:tc>
      </w:tr>
      <w:tr w:rsidR="6CB78810" w14:paraId="1809E0AB" w14:textId="77777777" w:rsidTr="5D319BC1">
        <w:trPr>
          <w:trHeight w:val="300"/>
        </w:trPr>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6A475F22" w14:textId="77777777" w:rsidR="6CB78810" w:rsidRDefault="00EA3775" w:rsidP="6CB78810">
            <w:pPr>
              <w:widowControl w:val="0"/>
              <w:rPr>
                <w:b/>
                <w:bCs/>
              </w:rPr>
            </w:pPr>
            <w:hyperlink r:id="rId85" w:anchor="meaning-located">
              <w:r w:rsidR="6CB78810" w:rsidRPr="6CB78810">
                <w:rPr>
                  <w:b/>
                  <w:bCs/>
                  <w:color w:val="0000FF"/>
                  <w:u w:val="single"/>
                </w:rPr>
                <w:t>3.1.4 Abbreviations</w:t>
              </w:r>
            </w:hyperlink>
            <w:r w:rsidR="6CB78810" w:rsidRPr="6CB78810">
              <w:rPr>
                <w:b/>
                <w:bCs/>
              </w:rPr>
              <w:t xml:space="preserve"> (Level AAA)</w:t>
            </w:r>
          </w:p>
        </w:tc>
        <w:tc>
          <w:tcPr>
            <w:tcW w:w="3165" w:type="dxa"/>
            <w:shd w:val="clear" w:color="auto" w:fill="auto"/>
            <w:tcMar>
              <w:top w:w="100" w:type="dxa"/>
              <w:left w:w="100" w:type="dxa"/>
              <w:bottom w:w="100" w:type="dxa"/>
              <w:right w:w="100" w:type="dxa"/>
            </w:tcMar>
          </w:tcPr>
          <w:p w14:paraId="5D796501" w14:textId="63E644B1" w:rsidR="6CB78810" w:rsidRDefault="6CB78810" w:rsidP="6CB78810">
            <w:pPr>
              <w:widowControl w:val="0"/>
              <w:spacing w:line="240" w:lineRule="auto"/>
              <w:jc w:val="center"/>
              <w:rPr>
                <w:sz w:val="24"/>
                <w:szCs w:val="24"/>
              </w:rPr>
            </w:pPr>
            <w:r w:rsidRPr="6CB78810">
              <w:rPr>
                <w:b/>
                <w:bCs/>
                <w:sz w:val="24"/>
                <w:szCs w:val="24"/>
              </w:rPr>
              <w:t>Not Evaluated</w:t>
            </w:r>
          </w:p>
        </w:tc>
        <w:tc>
          <w:tcPr>
            <w:tcW w:w="5235" w:type="dxa"/>
            <w:shd w:val="clear" w:color="auto" w:fill="auto"/>
            <w:tcMar>
              <w:top w:w="100" w:type="dxa"/>
              <w:left w:w="100" w:type="dxa"/>
              <w:bottom w:w="100" w:type="dxa"/>
              <w:right w:w="100" w:type="dxa"/>
            </w:tcMar>
          </w:tcPr>
          <w:p w14:paraId="312FD6B7" w14:textId="2BBC4F7F" w:rsidR="6CB78810" w:rsidRDefault="713F6E92" w:rsidP="5D319BC1">
            <w:pPr>
              <w:widowControl w:val="0"/>
              <w:spacing w:line="240" w:lineRule="auto"/>
              <w:rPr>
                <w:lang w:val="en-US"/>
              </w:rPr>
            </w:pPr>
            <w:r w:rsidRPr="5D319BC1">
              <w:rPr>
                <w:lang w:val="en-US"/>
              </w:rPr>
              <w:t>Success criteria was not evaluated during audit.</w:t>
            </w:r>
          </w:p>
        </w:tc>
      </w:tr>
      <w:tr w:rsidR="6CB78810" w14:paraId="5AFDBA3F" w14:textId="77777777" w:rsidTr="5D319BC1">
        <w:trPr>
          <w:trHeight w:val="300"/>
        </w:trPr>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44AA49A2" w14:textId="77777777" w:rsidR="6CB78810" w:rsidRDefault="00EA3775" w:rsidP="6CB78810">
            <w:pPr>
              <w:widowControl w:val="0"/>
              <w:rPr>
                <w:b/>
                <w:bCs/>
              </w:rPr>
            </w:pPr>
            <w:hyperlink r:id="rId86" w:anchor="meaning-supplements">
              <w:r w:rsidR="6CB78810" w:rsidRPr="6CB78810">
                <w:rPr>
                  <w:b/>
                  <w:bCs/>
                  <w:color w:val="0000FF"/>
                  <w:u w:val="single"/>
                </w:rPr>
                <w:t>3.1.5 Reading Level</w:t>
              </w:r>
            </w:hyperlink>
            <w:r w:rsidR="6CB78810" w:rsidRPr="6CB78810">
              <w:rPr>
                <w:b/>
                <w:bCs/>
              </w:rPr>
              <w:t xml:space="preserve"> (Level AAA)</w:t>
            </w:r>
          </w:p>
        </w:tc>
        <w:tc>
          <w:tcPr>
            <w:tcW w:w="3165" w:type="dxa"/>
            <w:shd w:val="clear" w:color="auto" w:fill="auto"/>
            <w:tcMar>
              <w:top w:w="100" w:type="dxa"/>
              <w:left w:w="100" w:type="dxa"/>
              <w:bottom w:w="100" w:type="dxa"/>
              <w:right w:w="100" w:type="dxa"/>
            </w:tcMar>
          </w:tcPr>
          <w:p w14:paraId="6E80C99E" w14:textId="50BDBFFB" w:rsidR="6CB78810" w:rsidRDefault="6CB78810" w:rsidP="6CB78810">
            <w:pPr>
              <w:widowControl w:val="0"/>
              <w:spacing w:line="240" w:lineRule="auto"/>
              <w:jc w:val="center"/>
              <w:rPr>
                <w:sz w:val="24"/>
                <w:szCs w:val="24"/>
              </w:rPr>
            </w:pPr>
            <w:r w:rsidRPr="6CB78810">
              <w:rPr>
                <w:b/>
                <w:bCs/>
                <w:sz w:val="24"/>
                <w:szCs w:val="24"/>
              </w:rPr>
              <w:t>Not Evaluated</w:t>
            </w:r>
          </w:p>
        </w:tc>
        <w:tc>
          <w:tcPr>
            <w:tcW w:w="5235" w:type="dxa"/>
            <w:shd w:val="clear" w:color="auto" w:fill="auto"/>
            <w:tcMar>
              <w:top w:w="100" w:type="dxa"/>
              <w:left w:w="100" w:type="dxa"/>
              <w:bottom w:w="100" w:type="dxa"/>
              <w:right w:w="100" w:type="dxa"/>
            </w:tcMar>
          </w:tcPr>
          <w:p w14:paraId="4D1E7E0C" w14:textId="3CDB4A4E" w:rsidR="6CB78810" w:rsidRDefault="4F421106" w:rsidP="5D319BC1">
            <w:pPr>
              <w:widowControl w:val="0"/>
              <w:spacing w:line="240" w:lineRule="auto"/>
              <w:rPr>
                <w:lang w:val="en-US"/>
              </w:rPr>
            </w:pPr>
            <w:r w:rsidRPr="5D319BC1">
              <w:rPr>
                <w:lang w:val="en-US"/>
              </w:rPr>
              <w:t>Success criteria was not evaluated during audit.</w:t>
            </w:r>
          </w:p>
        </w:tc>
      </w:tr>
      <w:tr w:rsidR="6CB78810" w14:paraId="07AA9DCB" w14:textId="77777777" w:rsidTr="5D319BC1">
        <w:trPr>
          <w:trHeight w:val="300"/>
        </w:trPr>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67AE828D" w14:textId="77777777" w:rsidR="6CB78810" w:rsidRDefault="00EA3775" w:rsidP="6CB78810">
            <w:pPr>
              <w:widowControl w:val="0"/>
              <w:rPr>
                <w:b/>
                <w:bCs/>
              </w:rPr>
            </w:pPr>
            <w:hyperlink r:id="rId87" w:anchor="meaning-pronunciation">
              <w:r w:rsidR="6CB78810" w:rsidRPr="6CB78810">
                <w:rPr>
                  <w:b/>
                  <w:bCs/>
                  <w:color w:val="0000FF"/>
                  <w:u w:val="single"/>
                </w:rPr>
                <w:t>3.1.6 Pronunciation</w:t>
              </w:r>
            </w:hyperlink>
            <w:r w:rsidR="6CB78810" w:rsidRPr="6CB78810">
              <w:rPr>
                <w:b/>
                <w:bCs/>
              </w:rPr>
              <w:t xml:space="preserve"> (Level AAA)</w:t>
            </w:r>
          </w:p>
        </w:tc>
        <w:tc>
          <w:tcPr>
            <w:tcW w:w="3165" w:type="dxa"/>
            <w:shd w:val="clear" w:color="auto" w:fill="auto"/>
            <w:tcMar>
              <w:top w:w="100" w:type="dxa"/>
              <w:left w:w="100" w:type="dxa"/>
              <w:bottom w:w="100" w:type="dxa"/>
              <w:right w:w="100" w:type="dxa"/>
            </w:tcMar>
          </w:tcPr>
          <w:p w14:paraId="00C07096" w14:textId="34A73B30" w:rsidR="6CB78810" w:rsidRDefault="6CB78810" w:rsidP="6CB78810">
            <w:pPr>
              <w:widowControl w:val="0"/>
              <w:spacing w:line="240" w:lineRule="auto"/>
              <w:jc w:val="center"/>
              <w:rPr>
                <w:sz w:val="24"/>
                <w:szCs w:val="24"/>
              </w:rPr>
            </w:pPr>
            <w:r w:rsidRPr="6CB78810">
              <w:rPr>
                <w:b/>
                <w:bCs/>
                <w:sz w:val="24"/>
                <w:szCs w:val="24"/>
              </w:rPr>
              <w:t>Not Evaluated</w:t>
            </w:r>
          </w:p>
        </w:tc>
        <w:tc>
          <w:tcPr>
            <w:tcW w:w="5235" w:type="dxa"/>
            <w:shd w:val="clear" w:color="auto" w:fill="auto"/>
            <w:tcMar>
              <w:top w:w="100" w:type="dxa"/>
              <w:left w:w="100" w:type="dxa"/>
              <w:bottom w:w="100" w:type="dxa"/>
              <w:right w:w="100" w:type="dxa"/>
            </w:tcMar>
          </w:tcPr>
          <w:p w14:paraId="2029DB69" w14:textId="0AFA873A" w:rsidR="6CB78810" w:rsidRDefault="00A58F62" w:rsidP="5D319BC1">
            <w:pPr>
              <w:widowControl w:val="0"/>
              <w:spacing w:line="240" w:lineRule="auto"/>
              <w:rPr>
                <w:lang w:val="en-US"/>
              </w:rPr>
            </w:pPr>
            <w:r w:rsidRPr="5D319BC1">
              <w:rPr>
                <w:lang w:val="en-US"/>
              </w:rPr>
              <w:t>Success criteria was not evaluated during audit.</w:t>
            </w:r>
          </w:p>
        </w:tc>
      </w:tr>
      <w:tr w:rsidR="6CB78810" w14:paraId="547F5059" w14:textId="77777777" w:rsidTr="5D319BC1">
        <w:trPr>
          <w:trHeight w:val="300"/>
        </w:trPr>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49EED570" w14:textId="77777777" w:rsidR="6CB78810" w:rsidRDefault="00EA3775" w:rsidP="6CB78810">
            <w:pPr>
              <w:widowControl w:val="0"/>
              <w:rPr>
                <w:b/>
                <w:bCs/>
              </w:rPr>
            </w:pPr>
            <w:hyperlink r:id="rId88" w:anchor="consistent-behavior-no-extreme-changes-context">
              <w:r w:rsidR="6CB78810" w:rsidRPr="6CB78810">
                <w:rPr>
                  <w:b/>
                  <w:bCs/>
                  <w:color w:val="0000FF"/>
                  <w:u w:val="single"/>
                </w:rPr>
                <w:t>3.2.5 Change on Request</w:t>
              </w:r>
            </w:hyperlink>
            <w:r w:rsidR="6CB78810" w:rsidRPr="6CB78810">
              <w:rPr>
                <w:b/>
                <w:bCs/>
              </w:rPr>
              <w:t xml:space="preserve"> (Level AAA)</w:t>
            </w:r>
          </w:p>
        </w:tc>
        <w:tc>
          <w:tcPr>
            <w:tcW w:w="3165" w:type="dxa"/>
            <w:shd w:val="clear" w:color="auto" w:fill="auto"/>
            <w:tcMar>
              <w:top w:w="100" w:type="dxa"/>
              <w:left w:w="100" w:type="dxa"/>
              <w:bottom w:w="100" w:type="dxa"/>
              <w:right w:w="100" w:type="dxa"/>
            </w:tcMar>
          </w:tcPr>
          <w:p w14:paraId="61CB41FB" w14:textId="4A97E655" w:rsidR="6CB78810" w:rsidRDefault="6CB78810" w:rsidP="6CB78810">
            <w:pPr>
              <w:widowControl w:val="0"/>
              <w:spacing w:line="240" w:lineRule="auto"/>
              <w:jc w:val="center"/>
              <w:rPr>
                <w:sz w:val="24"/>
                <w:szCs w:val="24"/>
              </w:rPr>
            </w:pPr>
            <w:r w:rsidRPr="6CB78810">
              <w:rPr>
                <w:b/>
                <w:bCs/>
                <w:sz w:val="24"/>
                <w:szCs w:val="24"/>
              </w:rPr>
              <w:t>Not Evaluated</w:t>
            </w:r>
          </w:p>
        </w:tc>
        <w:tc>
          <w:tcPr>
            <w:tcW w:w="5235" w:type="dxa"/>
            <w:shd w:val="clear" w:color="auto" w:fill="auto"/>
            <w:tcMar>
              <w:top w:w="100" w:type="dxa"/>
              <w:left w:w="100" w:type="dxa"/>
              <w:bottom w:w="100" w:type="dxa"/>
              <w:right w:w="100" w:type="dxa"/>
            </w:tcMar>
          </w:tcPr>
          <w:p w14:paraId="17911E3F" w14:textId="180619DA" w:rsidR="6CB78810" w:rsidRDefault="38305D11" w:rsidP="5D319BC1">
            <w:pPr>
              <w:widowControl w:val="0"/>
              <w:spacing w:line="240" w:lineRule="auto"/>
              <w:rPr>
                <w:lang w:val="en-US"/>
              </w:rPr>
            </w:pPr>
            <w:r w:rsidRPr="5D319BC1">
              <w:rPr>
                <w:lang w:val="en-US"/>
              </w:rPr>
              <w:t>Success criteria was not evaluated during audit.</w:t>
            </w:r>
          </w:p>
        </w:tc>
      </w:tr>
      <w:tr w:rsidR="6CB78810" w14:paraId="79FFF6F2" w14:textId="77777777" w:rsidTr="5D319BC1">
        <w:trPr>
          <w:trHeight w:val="300"/>
        </w:trPr>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1386B84F" w14:textId="77777777" w:rsidR="6CB78810" w:rsidRDefault="00EA3775" w:rsidP="6CB78810">
            <w:pPr>
              <w:widowControl w:val="0"/>
              <w:rPr>
                <w:b/>
                <w:bCs/>
              </w:rPr>
            </w:pPr>
            <w:hyperlink r:id="rId89" w:anchor="minimize-error-context-help">
              <w:r w:rsidR="6CB78810" w:rsidRPr="6CB78810">
                <w:rPr>
                  <w:b/>
                  <w:bCs/>
                  <w:color w:val="0000FF"/>
                  <w:u w:val="single"/>
                </w:rPr>
                <w:t>3.3.5 Help</w:t>
              </w:r>
            </w:hyperlink>
            <w:r w:rsidR="6CB78810" w:rsidRPr="6CB78810">
              <w:rPr>
                <w:b/>
                <w:bCs/>
              </w:rPr>
              <w:t xml:space="preserve"> (Level AAA)</w:t>
            </w:r>
          </w:p>
        </w:tc>
        <w:tc>
          <w:tcPr>
            <w:tcW w:w="3165" w:type="dxa"/>
            <w:shd w:val="clear" w:color="auto" w:fill="auto"/>
            <w:tcMar>
              <w:top w:w="100" w:type="dxa"/>
              <w:left w:w="100" w:type="dxa"/>
              <w:bottom w:w="100" w:type="dxa"/>
              <w:right w:w="100" w:type="dxa"/>
            </w:tcMar>
          </w:tcPr>
          <w:p w14:paraId="56B55686" w14:textId="731185C9" w:rsidR="6CB78810" w:rsidRDefault="6CB78810" w:rsidP="6CB78810">
            <w:pPr>
              <w:widowControl w:val="0"/>
              <w:spacing w:line="240" w:lineRule="auto"/>
              <w:jc w:val="center"/>
              <w:rPr>
                <w:sz w:val="24"/>
                <w:szCs w:val="24"/>
              </w:rPr>
            </w:pPr>
            <w:r w:rsidRPr="6CB78810">
              <w:rPr>
                <w:b/>
                <w:bCs/>
                <w:sz w:val="24"/>
                <w:szCs w:val="24"/>
              </w:rPr>
              <w:t>Not Evaluated</w:t>
            </w:r>
          </w:p>
        </w:tc>
        <w:tc>
          <w:tcPr>
            <w:tcW w:w="5235" w:type="dxa"/>
            <w:shd w:val="clear" w:color="auto" w:fill="auto"/>
            <w:tcMar>
              <w:top w:w="100" w:type="dxa"/>
              <w:left w:w="100" w:type="dxa"/>
              <w:bottom w:w="100" w:type="dxa"/>
              <w:right w:w="100" w:type="dxa"/>
            </w:tcMar>
          </w:tcPr>
          <w:p w14:paraId="79A7A3E0" w14:textId="7AF096A6" w:rsidR="6CB78810" w:rsidRDefault="236EABEE" w:rsidP="5D319BC1">
            <w:pPr>
              <w:widowControl w:val="0"/>
              <w:spacing w:line="240" w:lineRule="auto"/>
              <w:rPr>
                <w:lang w:val="en-US"/>
              </w:rPr>
            </w:pPr>
            <w:r w:rsidRPr="5D319BC1">
              <w:rPr>
                <w:lang w:val="en-US"/>
              </w:rPr>
              <w:t>Success criteria was not evaluated during audit.</w:t>
            </w:r>
          </w:p>
        </w:tc>
      </w:tr>
      <w:tr w:rsidR="6CB78810" w14:paraId="7CD6C7BF" w14:textId="77777777" w:rsidTr="5D319BC1">
        <w:trPr>
          <w:trHeight w:val="300"/>
        </w:trPr>
        <w:tc>
          <w:tcPr>
            <w:tcW w:w="45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28AA9847" w14:textId="77777777" w:rsidR="6CB78810" w:rsidRDefault="00EA3775" w:rsidP="6CB78810">
            <w:pPr>
              <w:widowControl w:val="0"/>
              <w:rPr>
                <w:b/>
                <w:bCs/>
              </w:rPr>
            </w:pPr>
            <w:hyperlink r:id="rId90" w:anchor="minimize-error-reversible-all">
              <w:r w:rsidR="6CB78810" w:rsidRPr="6CB78810">
                <w:rPr>
                  <w:b/>
                  <w:bCs/>
                  <w:color w:val="0000FF"/>
                  <w:u w:val="single"/>
                </w:rPr>
                <w:t>3.3.6 Error Prevention (All)</w:t>
              </w:r>
            </w:hyperlink>
            <w:r w:rsidR="6CB78810" w:rsidRPr="6CB78810">
              <w:rPr>
                <w:b/>
                <w:bCs/>
                <w:color w:val="0000FF"/>
              </w:rPr>
              <w:t xml:space="preserve"> </w:t>
            </w:r>
            <w:r w:rsidR="6CB78810" w:rsidRPr="6CB78810">
              <w:rPr>
                <w:b/>
                <w:bCs/>
              </w:rPr>
              <w:t>(Level AAA)</w:t>
            </w:r>
          </w:p>
        </w:tc>
        <w:tc>
          <w:tcPr>
            <w:tcW w:w="3165" w:type="dxa"/>
            <w:shd w:val="clear" w:color="auto" w:fill="auto"/>
            <w:tcMar>
              <w:top w:w="100" w:type="dxa"/>
              <w:left w:w="100" w:type="dxa"/>
              <w:bottom w:w="100" w:type="dxa"/>
              <w:right w:w="100" w:type="dxa"/>
            </w:tcMar>
          </w:tcPr>
          <w:p w14:paraId="1B426A9C" w14:textId="49BB9784" w:rsidR="6CB78810" w:rsidRDefault="6CB78810" w:rsidP="6CB78810">
            <w:pPr>
              <w:widowControl w:val="0"/>
              <w:spacing w:line="240" w:lineRule="auto"/>
              <w:jc w:val="center"/>
              <w:rPr>
                <w:sz w:val="24"/>
                <w:szCs w:val="24"/>
              </w:rPr>
            </w:pPr>
            <w:r w:rsidRPr="6CB78810">
              <w:rPr>
                <w:b/>
                <w:bCs/>
                <w:sz w:val="24"/>
                <w:szCs w:val="24"/>
              </w:rPr>
              <w:t>Not Evaluated</w:t>
            </w:r>
          </w:p>
        </w:tc>
        <w:tc>
          <w:tcPr>
            <w:tcW w:w="5235" w:type="dxa"/>
            <w:shd w:val="clear" w:color="auto" w:fill="auto"/>
            <w:tcMar>
              <w:top w:w="100" w:type="dxa"/>
              <w:left w:w="100" w:type="dxa"/>
              <w:bottom w:w="100" w:type="dxa"/>
              <w:right w:w="100" w:type="dxa"/>
            </w:tcMar>
          </w:tcPr>
          <w:p w14:paraId="53D67412" w14:textId="3AFB5E8D" w:rsidR="6CB78810" w:rsidRDefault="4271F202" w:rsidP="5D319BC1">
            <w:pPr>
              <w:widowControl w:val="0"/>
              <w:spacing w:line="240" w:lineRule="auto"/>
              <w:rPr>
                <w:lang w:val="en-US"/>
              </w:rPr>
            </w:pPr>
            <w:r w:rsidRPr="5D319BC1">
              <w:rPr>
                <w:lang w:val="en-US"/>
              </w:rPr>
              <w:t>Success criteria was not evaluated during audit.</w:t>
            </w:r>
          </w:p>
        </w:tc>
      </w:tr>
    </w:tbl>
    <w:p w14:paraId="00000141" w14:textId="6D0CC5B5" w:rsidR="00CD13BD" w:rsidRDefault="00443D57">
      <w:pPr>
        <w:pStyle w:val="Heading2"/>
        <w:keepNext w:val="0"/>
        <w:keepLines w:val="0"/>
        <w:spacing w:after="80"/>
        <w:rPr>
          <w:b/>
          <w:color w:val="434343"/>
          <w:sz w:val="36"/>
          <w:szCs w:val="36"/>
        </w:rPr>
      </w:pPr>
      <w:bookmarkStart w:id="18" w:name="_2lwamvv" w:colFirst="0" w:colLast="0"/>
      <w:bookmarkEnd w:id="18"/>
      <w:r>
        <w:rPr>
          <w:b/>
          <w:color w:val="434343"/>
          <w:sz w:val="36"/>
          <w:szCs w:val="36"/>
        </w:rPr>
        <w:t>Legal Disclaimer</w:t>
      </w:r>
    </w:p>
    <w:p w14:paraId="00000143" w14:textId="5DEF6E4E" w:rsidR="00CD13BD" w:rsidRPr="00991484" w:rsidRDefault="00AF543B">
      <w:pPr>
        <w:pStyle w:val="Heading3"/>
        <w:keepNext w:val="0"/>
        <w:keepLines w:val="0"/>
        <w:spacing w:before="0" w:after="0"/>
        <w:rPr>
          <w:color w:val="auto"/>
          <w:sz w:val="24"/>
          <w:szCs w:val="24"/>
        </w:rPr>
      </w:pPr>
      <w:r w:rsidRPr="00AF543B">
        <w:rPr>
          <w:color w:val="auto"/>
          <w:sz w:val="24"/>
          <w:szCs w:val="24"/>
        </w:rPr>
        <w:t>CompTIA makes no warranties, express or implied, as to the accuracy or completeness of the information contained herein.</w:t>
      </w:r>
      <w:r>
        <w:rPr>
          <w:color w:val="auto"/>
          <w:sz w:val="24"/>
          <w:szCs w:val="24"/>
        </w:rPr>
        <w:t xml:space="preserve"> </w:t>
      </w:r>
      <w:r w:rsidR="003507A8" w:rsidRPr="00703172">
        <w:rPr>
          <w:color w:val="auto"/>
          <w:sz w:val="24"/>
          <w:szCs w:val="24"/>
        </w:rPr>
        <w:t>This</w:t>
      </w:r>
      <w:r w:rsidR="003507A8" w:rsidRPr="00991484">
        <w:rPr>
          <w:color w:val="auto"/>
          <w:sz w:val="24"/>
          <w:szCs w:val="24"/>
        </w:rPr>
        <w:t xml:space="preserve"> </w:t>
      </w:r>
      <w:r>
        <w:rPr>
          <w:color w:val="auto"/>
          <w:sz w:val="24"/>
          <w:szCs w:val="24"/>
        </w:rPr>
        <w:t xml:space="preserve">document </w:t>
      </w:r>
      <w:r w:rsidR="003507A8" w:rsidRPr="00991484">
        <w:rPr>
          <w:color w:val="auto"/>
          <w:sz w:val="24"/>
          <w:szCs w:val="24"/>
        </w:rPr>
        <w:t xml:space="preserve">is provided “AS IS” for information purposes only and is subject to change without notice. This document is not intended to (nor does it) create, impose or supplement any duty or obligation, contractual or otherwise. Without prejudice to the generality of the foregoing, no warranty is given that this document is correct, complete, up to date, or fit for any particular purpose and no liability shall arise for any loss, </w:t>
      </w:r>
      <w:proofErr w:type="gramStart"/>
      <w:r w:rsidR="003507A8" w:rsidRPr="00991484">
        <w:rPr>
          <w:color w:val="auto"/>
          <w:sz w:val="24"/>
          <w:szCs w:val="24"/>
        </w:rPr>
        <w:t>damage</w:t>
      </w:r>
      <w:proofErr w:type="gramEnd"/>
      <w:r w:rsidR="003507A8" w:rsidRPr="00991484">
        <w:rPr>
          <w:color w:val="auto"/>
          <w:sz w:val="24"/>
          <w:szCs w:val="24"/>
        </w:rPr>
        <w:t xml:space="preserve"> or expense whatsoever, whether direct or indirect, in connection with document, including (without limitation) any course of action taken on the basis of its content.</w:t>
      </w:r>
    </w:p>
    <w:sectPr w:rsidR="00CD13BD" w:rsidRPr="00991484">
      <w:headerReference w:type="default" r:id="rId91"/>
      <w:footerReference w:type="default" r:id="rId92"/>
      <w:headerReference w:type="first" r:id="rId93"/>
      <w:footerReference w:type="first" r:id="rId94"/>
      <w:pgSz w:w="15840" w:h="12240" w:orient="landscape"/>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A21F1" w14:textId="77777777" w:rsidR="005E0FAA" w:rsidRDefault="005E0FAA">
      <w:pPr>
        <w:spacing w:line="240" w:lineRule="auto"/>
      </w:pPr>
      <w:r>
        <w:separator/>
      </w:r>
    </w:p>
  </w:endnote>
  <w:endnote w:type="continuationSeparator" w:id="0">
    <w:p w14:paraId="638E807C" w14:textId="77777777" w:rsidR="005E0FAA" w:rsidRDefault="005E0FAA">
      <w:pPr>
        <w:spacing w:line="240" w:lineRule="auto"/>
      </w:pPr>
      <w:r>
        <w:continuationSeparator/>
      </w:r>
    </w:p>
  </w:endnote>
  <w:endnote w:type="continuationNotice" w:id="1">
    <w:p w14:paraId="7F6D0AD7" w14:textId="77777777" w:rsidR="005E0FAA" w:rsidRDefault="005E0F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7" w14:textId="77777777" w:rsidR="00CD13BD" w:rsidRDefault="00443D57">
    <w:pPr>
      <w:rPr>
        <w:b/>
        <w:sz w:val="16"/>
        <w:szCs w:val="16"/>
      </w:rPr>
    </w:pPr>
    <w:r>
      <w:rPr>
        <w:b/>
        <w:sz w:val="16"/>
        <w:szCs w:val="16"/>
      </w:rPr>
      <w:t>__________________________________</w:t>
    </w:r>
  </w:p>
  <w:p w14:paraId="00000148" w14:textId="77777777" w:rsidR="00CD13BD" w:rsidRDefault="00443D57">
    <w:pPr>
      <w:rPr>
        <w:sz w:val="16"/>
        <w:szCs w:val="16"/>
      </w:rPr>
    </w:pPr>
    <w:r>
      <w:rPr>
        <w:sz w:val="16"/>
        <w:szCs w:val="16"/>
      </w:rPr>
      <w:t>“Voluntary Product Accessibility Template” and “VPAT” are registered</w:t>
    </w:r>
  </w:p>
  <w:p w14:paraId="00000149" w14:textId="77777777" w:rsidR="00CD13BD" w:rsidRDefault="00443D57">
    <w:pPr>
      <w:rPr>
        <w:sz w:val="16"/>
        <w:szCs w:val="16"/>
      </w:rPr>
    </w:pPr>
    <w:r>
      <w:rPr>
        <w:sz w:val="16"/>
        <w:szCs w:val="16"/>
      </w:rPr>
      <w:t xml:space="preserve">service marks of the Information Technology Industry Council (ITI)  </w:t>
    </w:r>
  </w:p>
  <w:p w14:paraId="0000014A" w14:textId="77777777" w:rsidR="00CD13BD" w:rsidRDefault="00CD13BD"/>
  <w:p w14:paraId="0000014B" w14:textId="5CEB13E8" w:rsidR="00CD13BD" w:rsidRDefault="00443D57">
    <w:pPr>
      <w:jc w:val="center"/>
    </w:pPr>
    <w:r>
      <w:t xml:space="preserve"> Page </w:t>
    </w:r>
    <w:r>
      <w:fldChar w:fldCharType="begin"/>
    </w:r>
    <w:r>
      <w:instrText>PAGE</w:instrText>
    </w:r>
    <w:r>
      <w:fldChar w:fldCharType="separate"/>
    </w:r>
    <w:r w:rsidR="006C65B1">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6" w14:textId="77777777" w:rsidR="00CD13BD" w:rsidRDefault="00CD13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4E849" w14:textId="77777777" w:rsidR="005E0FAA" w:rsidRDefault="005E0FAA">
      <w:pPr>
        <w:spacing w:line="240" w:lineRule="auto"/>
      </w:pPr>
      <w:r>
        <w:separator/>
      </w:r>
    </w:p>
  </w:footnote>
  <w:footnote w:type="continuationSeparator" w:id="0">
    <w:p w14:paraId="3A7305F1" w14:textId="77777777" w:rsidR="005E0FAA" w:rsidRDefault="005E0FAA">
      <w:pPr>
        <w:spacing w:line="240" w:lineRule="auto"/>
      </w:pPr>
      <w:r>
        <w:continuationSeparator/>
      </w:r>
    </w:p>
  </w:footnote>
  <w:footnote w:type="continuationNotice" w:id="1">
    <w:p w14:paraId="4C21E3E5" w14:textId="77777777" w:rsidR="005E0FAA" w:rsidRDefault="005E0FA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5" w14:textId="77777777" w:rsidR="00CD13BD" w:rsidRDefault="00443D57">
    <w:pPr>
      <w:jc w:val="center"/>
    </w:pPr>
    <w:r>
      <w:rPr>
        <w:noProof/>
      </w:rPr>
      <w:drawing>
        <wp:inline distT="114300" distB="114300" distL="114300" distR="114300" wp14:anchorId="149762CB" wp14:editId="07777777">
          <wp:extent cx="1223963" cy="62473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23963" cy="624731"/>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4" w14:textId="0A576B0C" w:rsidR="00CD13BD" w:rsidRDefault="600D563A" w:rsidP="600D563A">
    <w:pPr>
      <w:jc w:val="center"/>
    </w:pPr>
    <w:r>
      <w:rPr>
        <w:noProof/>
      </w:rPr>
      <w:drawing>
        <wp:inline distT="0" distB="0" distL="0" distR="0" wp14:anchorId="6ACC352D" wp14:editId="32200382">
          <wp:extent cx="1647825" cy="839458"/>
          <wp:effectExtent l="0" t="0" r="0" b="0"/>
          <wp:docPr id="148587608" name="Picture 14858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47825" cy="8394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A489"/>
    <w:multiLevelType w:val="hybridMultilevel"/>
    <w:tmpl w:val="65C813D6"/>
    <w:lvl w:ilvl="0" w:tplc="5FA228A6">
      <w:start w:val="1"/>
      <w:numFmt w:val="bullet"/>
      <w:lvlText w:val=""/>
      <w:lvlJc w:val="left"/>
      <w:pPr>
        <w:ind w:left="720" w:hanging="360"/>
      </w:pPr>
      <w:rPr>
        <w:rFonts w:ascii="Symbol" w:hAnsi="Symbol" w:hint="default"/>
      </w:rPr>
    </w:lvl>
    <w:lvl w:ilvl="1" w:tplc="E9B44472">
      <w:start w:val="1"/>
      <w:numFmt w:val="bullet"/>
      <w:lvlText w:val="o"/>
      <w:lvlJc w:val="left"/>
      <w:pPr>
        <w:ind w:left="1440" w:hanging="360"/>
      </w:pPr>
      <w:rPr>
        <w:rFonts w:ascii="Courier New" w:hAnsi="Courier New" w:hint="default"/>
      </w:rPr>
    </w:lvl>
    <w:lvl w:ilvl="2" w:tplc="3EEC4D88">
      <w:start w:val="1"/>
      <w:numFmt w:val="bullet"/>
      <w:lvlText w:val=""/>
      <w:lvlJc w:val="left"/>
      <w:pPr>
        <w:ind w:left="2160" w:hanging="360"/>
      </w:pPr>
      <w:rPr>
        <w:rFonts w:ascii="Wingdings" w:hAnsi="Wingdings" w:hint="default"/>
      </w:rPr>
    </w:lvl>
    <w:lvl w:ilvl="3" w:tplc="CBB8FA9C">
      <w:start w:val="1"/>
      <w:numFmt w:val="bullet"/>
      <w:lvlText w:val=""/>
      <w:lvlJc w:val="left"/>
      <w:pPr>
        <w:ind w:left="2880" w:hanging="360"/>
      </w:pPr>
      <w:rPr>
        <w:rFonts w:ascii="Symbol" w:hAnsi="Symbol" w:hint="default"/>
      </w:rPr>
    </w:lvl>
    <w:lvl w:ilvl="4" w:tplc="FF80873E">
      <w:start w:val="1"/>
      <w:numFmt w:val="bullet"/>
      <w:lvlText w:val="o"/>
      <w:lvlJc w:val="left"/>
      <w:pPr>
        <w:ind w:left="3600" w:hanging="360"/>
      </w:pPr>
      <w:rPr>
        <w:rFonts w:ascii="Courier New" w:hAnsi="Courier New" w:hint="default"/>
      </w:rPr>
    </w:lvl>
    <w:lvl w:ilvl="5" w:tplc="E116CF3E">
      <w:start w:val="1"/>
      <w:numFmt w:val="bullet"/>
      <w:lvlText w:val=""/>
      <w:lvlJc w:val="left"/>
      <w:pPr>
        <w:ind w:left="4320" w:hanging="360"/>
      </w:pPr>
      <w:rPr>
        <w:rFonts w:ascii="Wingdings" w:hAnsi="Wingdings" w:hint="default"/>
      </w:rPr>
    </w:lvl>
    <w:lvl w:ilvl="6" w:tplc="369A3112">
      <w:start w:val="1"/>
      <w:numFmt w:val="bullet"/>
      <w:lvlText w:val=""/>
      <w:lvlJc w:val="left"/>
      <w:pPr>
        <w:ind w:left="5040" w:hanging="360"/>
      </w:pPr>
      <w:rPr>
        <w:rFonts w:ascii="Symbol" w:hAnsi="Symbol" w:hint="default"/>
      </w:rPr>
    </w:lvl>
    <w:lvl w:ilvl="7" w:tplc="D4FC6964">
      <w:start w:val="1"/>
      <w:numFmt w:val="bullet"/>
      <w:lvlText w:val="o"/>
      <w:lvlJc w:val="left"/>
      <w:pPr>
        <w:ind w:left="5760" w:hanging="360"/>
      </w:pPr>
      <w:rPr>
        <w:rFonts w:ascii="Courier New" w:hAnsi="Courier New" w:hint="default"/>
      </w:rPr>
    </w:lvl>
    <w:lvl w:ilvl="8" w:tplc="A3D470DA">
      <w:start w:val="1"/>
      <w:numFmt w:val="bullet"/>
      <w:lvlText w:val=""/>
      <w:lvlJc w:val="left"/>
      <w:pPr>
        <w:ind w:left="6480" w:hanging="360"/>
      </w:pPr>
      <w:rPr>
        <w:rFonts w:ascii="Wingdings" w:hAnsi="Wingdings" w:hint="default"/>
      </w:rPr>
    </w:lvl>
  </w:abstractNum>
  <w:abstractNum w:abstractNumId="1" w15:restartNumberingAfterBreak="0">
    <w:nsid w:val="0EB2DC09"/>
    <w:multiLevelType w:val="hybridMultilevel"/>
    <w:tmpl w:val="FFFFFFFF"/>
    <w:lvl w:ilvl="0" w:tplc="A2762A88">
      <w:start w:val="1"/>
      <w:numFmt w:val="bullet"/>
      <w:lvlText w:val=""/>
      <w:lvlJc w:val="left"/>
      <w:pPr>
        <w:ind w:left="720" w:hanging="360"/>
      </w:pPr>
      <w:rPr>
        <w:rFonts w:ascii="Symbol" w:hAnsi="Symbol" w:hint="default"/>
      </w:rPr>
    </w:lvl>
    <w:lvl w:ilvl="1" w:tplc="1F5ECBAE">
      <w:start w:val="1"/>
      <w:numFmt w:val="bullet"/>
      <w:lvlText w:val="o"/>
      <w:lvlJc w:val="left"/>
      <w:pPr>
        <w:ind w:left="1440" w:hanging="360"/>
      </w:pPr>
      <w:rPr>
        <w:rFonts w:ascii="Courier New" w:hAnsi="Courier New" w:hint="default"/>
      </w:rPr>
    </w:lvl>
    <w:lvl w:ilvl="2" w:tplc="6A605AE2">
      <w:start w:val="1"/>
      <w:numFmt w:val="bullet"/>
      <w:lvlText w:val=""/>
      <w:lvlJc w:val="left"/>
      <w:pPr>
        <w:ind w:left="2160" w:hanging="360"/>
      </w:pPr>
      <w:rPr>
        <w:rFonts w:ascii="Wingdings" w:hAnsi="Wingdings" w:hint="default"/>
      </w:rPr>
    </w:lvl>
    <w:lvl w:ilvl="3" w:tplc="1B200EEC">
      <w:start w:val="1"/>
      <w:numFmt w:val="bullet"/>
      <w:lvlText w:val=""/>
      <w:lvlJc w:val="left"/>
      <w:pPr>
        <w:ind w:left="2880" w:hanging="360"/>
      </w:pPr>
      <w:rPr>
        <w:rFonts w:ascii="Symbol" w:hAnsi="Symbol" w:hint="default"/>
      </w:rPr>
    </w:lvl>
    <w:lvl w:ilvl="4" w:tplc="F80C9D3C">
      <w:start w:val="1"/>
      <w:numFmt w:val="bullet"/>
      <w:lvlText w:val="o"/>
      <w:lvlJc w:val="left"/>
      <w:pPr>
        <w:ind w:left="3600" w:hanging="360"/>
      </w:pPr>
      <w:rPr>
        <w:rFonts w:ascii="Courier New" w:hAnsi="Courier New" w:hint="default"/>
      </w:rPr>
    </w:lvl>
    <w:lvl w:ilvl="5" w:tplc="7EA28BBC">
      <w:start w:val="1"/>
      <w:numFmt w:val="bullet"/>
      <w:lvlText w:val=""/>
      <w:lvlJc w:val="left"/>
      <w:pPr>
        <w:ind w:left="4320" w:hanging="360"/>
      </w:pPr>
      <w:rPr>
        <w:rFonts w:ascii="Wingdings" w:hAnsi="Wingdings" w:hint="default"/>
      </w:rPr>
    </w:lvl>
    <w:lvl w:ilvl="6" w:tplc="3D88EA26">
      <w:start w:val="1"/>
      <w:numFmt w:val="bullet"/>
      <w:lvlText w:val=""/>
      <w:lvlJc w:val="left"/>
      <w:pPr>
        <w:ind w:left="5040" w:hanging="360"/>
      </w:pPr>
      <w:rPr>
        <w:rFonts w:ascii="Symbol" w:hAnsi="Symbol" w:hint="default"/>
      </w:rPr>
    </w:lvl>
    <w:lvl w:ilvl="7" w:tplc="5E0087EC">
      <w:start w:val="1"/>
      <w:numFmt w:val="bullet"/>
      <w:lvlText w:val="o"/>
      <w:lvlJc w:val="left"/>
      <w:pPr>
        <w:ind w:left="5760" w:hanging="360"/>
      </w:pPr>
      <w:rPr>
        <w:rFonts w:ascii="Courier New" w:hAnsi="Courier New" w:hint="default"/>
      </w:rPr>
    </w:lvl>
    <w:lvl w:ilvl="8" w:tplc="CBDC4C52">
      <w:start w:val="1"/>
      <w:numFmt w:val="bullet"/>
      <w:lvlText w:val=""/>
      <w:lvlJc w:val="left"/>
      <w:pPr>
        <w:ind w:left="6480" w:hanging="360"/>
      </w:pPr>
      <w:rPr>
        <w:rFonts w:ascii="Wingdings" w:hAnsi="Wingdings" w:hint="default"/>
      </w:rPr>
    </w:lvl>
  </w:abstractNum>
  <w:abstractNum w:abstractNumId="2" w15:restartNumberingAfterBreak="0">
    <w:nsid w:val="16FA729E"/>
    <w:multiLevelType w:val="hybridMultilevel"/>
    <w:tmpl w:val="EEE2D73A"/>
    <w:lvl w:ilvl="0" w:tplc="8D9E73D4">
      <w:start w:val="1"/>
      <w:numFmt w:val="bullet"/>
      <w:lvlText w:val=""/>
      <w:lvlJc w:val="left"/>
      <w:pPr>
        <w:ind w:left="720" w:hanging="360"/>
      </w:pPr>
      <w:rPr>
        <w:rFonts w:ascii="Symbol" w:hAnsi="Symbol" w:hint="default"/>
      </w:rPr>
    </w:lvl>
    <w:lvl w:ilvl="1" w:tplc="1722E4E0">
      <w:start w:val="1"/>
      <w:numFmt w:val="bullet"/>
      <w:lvlText w:val="o"/>
      <w:lvlJc w:val="left"/>
      <w:pPr>
        <w:ind w:left="1440" w:hanging="360"/>
      </w:pPr>
      <w:rPr>
        <w:rFonts w:ascii="Courier New" w:hAnsi="Courier New" w:hint="default"/>
      </w:rPr>
    </w:lvl>
    <w:lvl w:ilvl="2" w:tplc="2AF092FA">
      <w:start w:val="1"/>
      <w:numFmt w:val="bullet"/>
      <w:lvlText w:val=""/>
      <w:lvlJc w:val="left"/>
      <w:pPr>
        <w:ind w:left="2160" w:hanging="360"/>
      </w:pPr>
      <w:rPr>
        <w:rFonts w:ascii="Wingdings" w:hAnsi="Wingdings" w:hint="default"/>
      </w:rPr>
    </w:lvl>
    <w:lvl w:ilvl="3" w:tplc="0256EBDE">
      <w:start w:val="1"/>
      <w:numFmt w:val="bullet"/>
      <w:lvlText w:val=""/>
      <w:lvlJc w:val="left"/>
      <w:pPr>
        <w:ind w:left="2880" w:hanging="360"/>
      </w:pPr>
      <w:rPr>
        <w:rFonts w:ascii="Symbol" w:hAnsi="Symbol" w:hint="default"/>
      </w:rPr>
    </w:lvl>
    <w:lvl w:ilvl="4" w:tplc="456819A0">
      <w:start w:val="1"/>
      <w:numFmt w:val="bullet"/>
      <w:lvlText w:val="o"/>
      <w:lvlJc w:val="left"/>
      <w:pPr>
        <w:ind w:left="3600" w:hanging="360"/>
      </w:pPr>
      <w:rPr>
        <w:rFonts w:ascii="Courier New" w:hAnsi="Courier New" w:hint="default"/>
      </w:rPr>
    </w:lvl>
    <w:lvl w:ilvl="5" w:tplc="54A6CC72">
      <w:start w:val="1"/>
      <w:numFmt w:val="bullet"/>
      <w:lvlText w:val=""/>
      <w:lvlJc w:val="left"/>
      <w:pPr>
        <w:ind w:left="4320" w:hanging="360"/>
      </w:pPr>
      <w:rPr>
        <w:rFonts w:ascii="Wingdings" w:hAnsi="Wingdings" w:hint="default"/>
      </w:rPr>
    </w:lvl>
    <w:lvl w:ilvl="6" w:tplc="B406FE38">
      <w:start w:val="1"/>
      <w:numFmt w:val="bullet"/>
      <w:lvlText w:val=""/>
      <w:lvlJc w:val="left"/>
      <w:pPr>
        <w:ind w:left="5040" w:hanging="360"/>
      </w:pPr>
      <w:rPr>
        <w:rFonts w:ascii="Symbol" w:hAnsi="Symbol" w:hint="default"/>
      </w:rPr>
    </w:lvl>
    <w:lvl w:ilvl="7" w:tplc="523058A2">
      <w:start w:val="1"/>
      <w:numFmt w:val="bullet"/>
      <w:lvlText w:val="o"/>
      <w:lvlJc w:val="left"/>
      <w:pPr>
        <w:ind w:left="5760" w:hanging="360"/>
      </w:pPr>
      <w:rPr>
        <w:rFonts w:ascii="Courier New" w:hAnsi="Courier New" w:hint="default"/>
      </w:rPr>
    </w:lvl>
    <w:lvl w:ilvl="8" w:tplc="C8C49172">
      <w:start w:val="1"/>
      <w:numFmt w:val="bullet"/>
      <w:lvlText w:val=""/>
      <w:lvlJc w:val="left"/>
      <w:pPr>
        <w:ind w:left="6480" w:hanging="360"/>
      </w:pPr>
      <w:rPr>
        <w:rFonts w:ascii="Wingdings" w:hAnsi="Wingdings" w:hint="default"/>
      </w:rPr>
    </w:lvl>
  </w:abstractNum>
  <w:abstractNum w:abstractNumId="3" w15:restartNumberingAfterBreak="0">
    <w:nsid w:val="189C065B"/>
    <w:multiLevelType w:val="hybridMultilevel"/>
    <w:tmpl w:val="FFFFFFFF"/>
    <w:lvl w:ilvl="0" w:tplc="01D6BB50">
      <w:start w:val="1"/>
      <w:numFmt w:val="bullet"/>
      <w:lvlText w:val=""/>
      <w:lvlJc w:val="left"/>
      <w:pPr>
        <w:ind w:left="720" w:hanging="360"/>
      </w:pPr>
      <w:rPr>
        <w:rFonts w:ascii="Symbol" w:hAnsi="Symbol" w:hint="default"/>
      </w:rPr>
    </w:lvl>
    <w:lvl w:ilvl="1" w:tplc="863ADA28">
      <w:start w:val="1"/>
      <w:numFmt w:val="bullet"/>
      <w:lvlText w:val="o"/>
      <w:lvlJc w:val="left"/>
      <w:pPr>
        <w:ind w:left="1440" w:hanging="360"/>
      </w:pPr>
      <w:rPr>
        <w:rFonts w:ascii="Courier New" w:hAnsi="Courier New" w:hint="default"/>
      </w:rPr>
    </w:lvl>
    <w:lvl w:ilvl="2" w:tplc="E7B81750">
      <w:start w:val="1"/>
      <w:numFmt w:val="bullet"/>
      <w:lvlText w:val=""/>
      <w:lvlJc w:val="left"/>
      <w:pPr>
        <w:ind w:left="2160" w:hanging="360"/>
      </w:pPr>
      <w:rPr>
        <w:rFonts w:ascii="Wingdings" w:hAnsi="Wingdings" w:hint="default"/>
      </w:rPr>
    </w:lvl>
    <w:lvl w:ilvl="3" w:tplc="DB6C760A">
      <w:start w:val="1"/>
      <w:numFmt w:val="bullet"/>
      <w:lvlText w:val=""/>
      <w:lvlJc w:val="left"/>
      <w:pPr>
        <w:ind w:left="2880" w:hanging="360"/>
      </w:pPr>
      <w:rPr>
        <w:rFonts w:ascii="Symbol" w:hAnsi="Symbol" w:hint="default"/>
      </w:rPr>
    </w:lvl>
    <w:lvl w:ilvl="4" w:tplc="C00650AE">
      <w:start w:val="1"/>
      <w:numFmt w:val="bullet"/>
      <w:lvlText w:val="o"/>
      <w:lvlJc w:val="left"/>
      <w:pPr>
        <w:ind w:left="3600" w:hanging="360"/>
      </w:pPr>
      <w:rPr>
        <w:rFonts w:ascii="Courier New" w:hAnsi="Courier New" w:hint="default"/>
      </w:rPr>
    </w:lvl>
    <w:lvl w:ilvl="5" w:tplc="7264EE78">
      <w:start w:val="1"/>
      <w:numFmt w:val="bullet"/>
      <w:lvlText w:val=""/>
      <w:lvlJc w:val="left"/>
      <w:pPr>
        <w:ind w:left="4320" w:hanging="360"/>
      </w:pPr>
      <w:rPr>
        <w:rFonts w:ascii="Wingdings" w:hAnsi="Wingdings" w:hint="default"/>
      </w:rPr>
    </w:lvl>
    <w:lvl w:ilvl="6" w:tplc="F9F4ABC8">
      <w:start w:val="1"/>
      <w:numFmt w:val="bullet"/>
      <w:lvlText w:val=""/>
      <w:lvlJc w:val="left"/>
      <w:pPr>
        <w:ind w:left="5040" w:hanging="360"/>
      </w:pPr>
      <w:rPr>
        <w:rFonts w:ascii="Symbol" w:hAnsi="Symbol" w:hint="default"/>
      </w:rPr>
    </w:lvl>
    <w:lvl w:ilvl="7" w:tplc="C7941844">
      <w:start w:val="1"/>
      <w:numFmt w:val="bullet"/>
      <w:lvlText w:val="o"/>
      <w:lvlJc w:val="left"/>
      <w:pPr>
        <w:ind w:left="5760" w:hanging="360"/>
      </w:pPr>
      <w:rPr>
        <w:rFonts w:ascii="Courier New" w:hAnsi="Courier New" w:hint="default"/>
      </w:rPr>
    </w:lvl>
    <w:lvl w:ilvl="8" w:tplc="3594E3FA">
      <w:start w:val="1"/>
      <w:numFmt w:val="bullet"/>
      <w:lvlText w:val=""/>
      <w:lvlJc w:val="left"/>
      <w:pPr>
        <w:ind w:left="6480" w:hanging="360"/>
      </w:pPr>
      <w:rPr>
        <w:rFonts w:ascii="Wingdings" w:hAnsi="Wingdings" w:hint="default"/>
      </w:rPr>
    </w:lvl>
  </w:abstractNum>
  <w:abstractNum w:abstractNumId="4" w15:restartNumberingAfterBreak="0">
    <w:nsid w:val="1EE17929"/>
    <w:multiLevelType w:val="hybridMultilevel"/>
    <w:tmpl w:val="FFFFFFFF"/>
    <w:lvl w:ilvl="0" w:tplc="213ED1CE">
      <w:start w:val="1"/>
      <w:numFmt w:val="bullet"/>
      <w:lvlText w:val=""/>
      <w:lvlJc w:val="left"/>
      <w:pPr>
        <w:ind w:left="720" w:hanging="360"/>
      </w:pPr>
      <w:rPr>
        <w:rFonts w:ascii="Symbol" w:hAnsi="Symbol" w:hint="default"/>
      </w:rPr>
    </w:lvl>
    <w:lvl w:ilvl="1" w:tplc="4964D690">
      <w:start w:val="1"/>
      <w:numFmt w:val="bullet"/>
      <w:lvlText w:val="o"/>
      <w:lvlJc w:val="left"/>
      <w:pPr>
        <w:ind w:left="1440" w:hanging="360"/>
      </w:pPr>
      <w:rPr>
        <w:rFonts w:ascii="Courier New" w:hAnsi="Courier New" w:hint="default"/>
      </w:rPr>
    </w:lvl>
    <w:lvl w:ilvl="2" w:tplc="01F44CF8">
      <w:start w:val="1"/>
      <w:numFmt w:val="bullet"/>
      <w:lvlText w:val=""/>
      <w:lvlJc w:val="left"/>
      <w:pPr>
        <w:ind w:left="2160" w:hanging="360"/>
      </w:pPr>
      <w:rPr>
        <w:rFonts w:ascii="Wingdings" w:hAnsi="Wingdings" w:hint="default"/>
      </w:rPr>
    </w:lvl>
    <w:lvl w:ilvl="3" w:tplc="35D474D0">
      <w:start w:val="1"/>
      <w:numFmt w:val="bullet"/>
      <w:lvlText w:val=""/>
      <w:lvlJc w:val="left"/>
      <w:pPr>
        <w:ind w:left="2880" w:hanging="360"/>
      </w:pPr>
      <w:rPr>
        <w:rFonts w:ascii="Symbol" w:hAnsi="Symbol" w:hint="default"/>
      </w:rPr>
    </w:lvl>
    <w:lvl w:ilvl="4" w:tplc="C6181730">
      <w:start w:val="1"/>
      <w:numFmt w:val="bullet"/>
      <w:lvlText w:val="o"/>
      <w:lvlJc w:val="left"/>
      <w:pPr>
        <w:ind w:left="3600" w:hanging="360"/>
      </w:pPr>
      <w:rPr>
        <w:rFonts w:ascii="Courier New" w:hAnsi="Courier New" w:hint="default"/>
      </w:rPr>
    </w:lvl>
    <w:lvl w:ilvl="5" w:tplc="D47C1B94">
      <w:start w:val="1"/>
      <w:numFmt w:val="bullet"/>
      <w:lvlText w:val=""/>
      <w:lvlJc w:val="left"/>
      <w:pPr>
        <w:ind w:left="4320" w:hanging="360"/>
      </w:pPr>
      <w:rPr>
        <w:rFonts w:ascii="Wingdings" w:hAnsi="Wingdings" w:hint="default"/>
      </w:rPr>
    </w:lvl>
    <w:lvl w:ilvl="6" w:tplc="6EE00854">
      <w:start w:val="1"/>
      <w:numFmt w:val="bullet"/>
      <w:lvlText w:val=""/>
      <w:lvlJc w:val="left"/>
      <w:pPr>
        <w:ind w:left="5040" w:hanging="360"/>
      </w:pPr>
      <w:rPr>
        <w:rFonts w:ascii="Symbol" w:hAnsi="Symbol" w:hint="default"/>
      </w:rPr>
    </w:lvl>
    <w:lvl w:ilvl="7" w:tplc="F2AC4CAC">
      <w:start w:val="1"/>
      <w:numFmt w:val="bullet"/>
      <w:lvlText w:val="o"/>
      <w:lvlJc w:val="left"/>
      <w:pPr>
        <w:ind w:left="5760" w:hanging="360"/>
      </w:pPr>
      <w:rPr>
        <w:rFonts w:ascii="Courier New" w:hAnsi="Courier New" w:hint="default"/>
      </w:rPr>
    </w:lvl>
    <w:lvl w:ilvl="8" w:tplc="D102DA54">
      <w:start w:val="1"/>
      <w:numFmt w:val="bullet"/>
      <w:lvlText w:val=""/>
      <w:lvlJc w:val="left"/>
      <w:pPr>
        <w:ind w:left="6480" w:hanging="360"/>
      </w:pPr>
      <w:rPr>
        <w:rFonts w:ascii="Wingdings" w:hAnsi="Wingdings" w:hint="default"/>
      </w:rPr>
    </w:lvl>
  </w:abstractNum>
  <w:abstractNum w:abstractNumId="5" w15:restartNumberingAfterBreak="0">
    <w:nsid w:val="20E90F68"/>
    <w:multiLevelType w:val="hybridMultilevel"/>
    <w:tmpl w:val="1F2E8656"/>
    <w:lvl w:ilvl="0" w:tplc="2F820050">
      <w:start w:val="1"/>
      <w:numFmt w:val="bullet"/>
      <w:lvlText w:val=""/>
      <w:lvlJc w:val="left"/>
      <w:pPr>
        <w:ind w:left="720" w:hanging="360"/>
      </w:pPr>
      <w:rPr>
        <w:rFonts w:ascii="Symbol" w:hAnsi="Symbol" w:hint="default"/>
      </w:rPr>
    </w:lvl>
    <w:lvl w:ilvl="1" w:tplc="5524AE8A">
      <w:start w:val="1"/>
      <w:numFmt w:val="bullet"/>
      <w:lvlText w:val="o"/>
      <w:lvlJc w:val="left"/>
      <w:pPr>
        <w:ind w:left="1440" w:hanging="360"/>
      </w:pPr>
      <w:rPr>
        <w:rFonts w:ascii="Courier New" w:hAnsi="Courier New" w:hint="default"/>
      </w:rPr>
    </w:lvl>
    <w:lvl w:ilvl="2" w:tplc="53E009D4">
      <w:start w:val="1"/>
      <w:numFmt w:val="bullet"/>
      <w:lvlText w:val=""/>
      <w:lvlJc w:val="left"/>
      <w:pPr>
        <w:ind w:left="2160" w:hanging="360"/>
      </w:pPr>
      <w:rPr>
        <w:rFonts w:ascii="Wingdings" w:hAnsi="Wingdings" w:hint="default"/>
      </w:rPr>
    </w:lvl>
    <w:lvl w:ilvl="3" w:tplc="8B3A9CEA">
      <w:start w:val="1"/>
      <w:numFmt w:val="bullet"/>
      <w:lvlText w:val=""/>
      <w:lvlJc w:val="left"/>
      <w:pPr>
        <w:ind w:left="2880" w:hanging="360"/>
      </w:pPr>
      <w:rPr>
        <w:rFonts w:ascii="Symbol" w:hAnsi="Symbol" w:hint="default"/>
      </w:rPr>
    </w:lvl>
    <w:lvl w:ilvl="4" w:tplc="2F8433F2">
      <w:start w:val="1"/>
      <w:numFmt w:val="bullet"/>
      <w:lvlText w:val="o"/>
      <w:lvlJc w:val="left"/>
      <w:pPr>
        <w:ind w:left="3600" w:hanging="360"/>
      </w:pPr>
      <w:rPr>
        <w:rFonts w:ascii="Courier New" w:hAnsi="Courier New" w:hint="default"/>
      </w:rPr>
    </w:lvl>
    <w:lvl w:ilvl="5" w:tplc="1894584A">
      <w:start w:val="1"/>
      <w:numFmt w:val="bullet"/>
      <w:lvlText w:val=""/>
      <w:lvlJc w:val="left"/>
      <w:pPr>
        <w:ind w:left="4320" w:hanging="360"/>
      </w:pPr>
      <w:rPr>
        <w:rFonts w:ascii="Wingdings" w:hAnsi="Wingdings" w:hint="default"/>
      </w:rPr>
    </w:lvl>
    <w:lvl w:ilvl="6" w:tplc="A6EC467A">
      <w:start w:val="1"/>
      <w:numFmt w:val="bullet"/>
      <w:lvlText w:val=""/>
      <w:lvlJc w:val="left"/>
      <w:pPr>
        <w:ind w:left="5040" w:hanging="360"/>
      </w:pPr>
      <w:rPr>
        <w:rFonts w:ascii="Symbol" w:hAnsi="Symbol" w:hint="default"/>
      </w:rPr>
    </w:lvl>
    <w:lvl w:ilvl="7" w:tplc="1E0639EC">
      <w:start w:val="1"/>
      <w:numFmt w:val="bullet"/>
      <w:lvlText w:val="o"/>
      <w:lvlJc w:val="left"/>
      <w:pPr>
        <w:ind w:left="5760" w:hanging="360"/>
      </w:pPr>
      <w:rPr>
        <w:rFonts w:ascii="Courier New" w:hAnsi="Courier New" w:hint="default"/>
      </w:rPr>
    </w:lvl>
    <w:lvl w:ilvl="8" w:tplc="A06E39EA">
      <w:start w:val="1"/>
      <w:numFmt w:val="bullet"/>
      <w:lvlText w:val=""/>
      <w:lvlJc w:val="left"/>
      <w:pPr>
        <w:ind w:left="6480" w:hanging="360"/>
      </w:pPr>
      <w:rPr>
        <w:rFonts w:ascii="Wingdings" w:hAnsi="Wingdings" w:hint="default"/>
      </w:rPr>
    </w:lvl>
  </w:abstractNum>
  <w:abstractNum w:abstractNumId="6" w15:restartNumberingAfterBreak="0">
    <w:nsid w:val="20F78005"/>
    <w:multiLevelType w:val="hybridMultilevel"/>
    <w:tmpl w:val="FFFFFFFF"/>
    <w:lvl w:ilvl="0" w:tplc="A918B0CC">
      <w:start w:val="1"/>
      <w:numFmt w:val="bullet"/>
      <w:lvlText w:val=""/>
      <w:lvlJc w:val="left"/>
      <w:pPr>
        <w:ind w:left="720" w:hanging="360"/>
      </w:pPr>
      <w:rPr>
        <w:rFonts w:ascii="Symbol" w:hAnsi="Symbol" w:hint="default"/>
      </w:rPr>
    </w:lvl>
    <w:lvl w:ilvl="1" w:tplc="2370D896">
      <w:start w:val="1"/>
      <w:numFmt w:val="bullet"/>
      <w:lvlText w:val="o"/>
      <w:lvlJc w:val="left"/>
      <w:pPr>
        <w:ind w:left="1440" w:hanging="360"/>
      </w:pPr>
      <w:rPr>
        <w:rFonts w:ascii="Courier New" w:hAnsi="Courier New" w:hint="default"/>
      </w:rPr>
    </w:lvl>
    <w:lvl w:ilvl="2" w:tplc="824C0E26">
      <w:start w:val="1"/>
      <w:numFmt w:val="bullet"/>
      <w:lvlText w:val=""/>
      <w:lvlJc w:val="left"/>
      <w:pPr>
        <w:ind w:left="2160" w:hanging="360"/>
      </w:pPr>
      <w:rPr>
        <w:rFonts w:ascii="Wingdings" w:hAnsi="Wingdings" w:hint="default"/>
      </w:rPr>
    </w:lvl>
    <w:lvl w:ilvl="3" w:tplc="3AE6D658">
      <w:start w:val="1"/>
      <w:numFmt w:val="bullet"/>
      <w:lvlText w:val=""/>
      <w:lvlJc w:val="left"/>
      <w:pPr>
        <w:ind w:left="2880" w:hanging="360"/>
      </w:pPr>
      <w:rPr>
        <w:rFonts w:ascii="Symbol" w:hAnsi="Symbol" w:hint="default"/>
      </w:rPr>
    </w:lvl>
    <w:lvl w:ilvl="4" w:tplc="8E167332">
      <w:start w:val="1"/>
      <w:numFmt w:val="bullet"/>
      <w:lvlText w:val="o"/>
      <w:lvlJc w:val="left"/>
      <w:pPr>
        <w:ind w:left="3600" w:hanging="360"/>
      </w:pPr>
      <w:rPr>
        <w:rFonts w:ascii="Courier New" w:hAnsi="Courier New" w:hint="default"/>
      </w:rPr>
    </w:lvl>
    <w:lvl w:ilvl="5" w:tplc="AF9471F6">
      <w:start w:val="1"/>
      <w:numFmt w:val="bullet"/>
      <w:lvlText w:val=""/>
      <w:lvlJc w:val="left"/>
      <w:pPr>
        <w:ind w:left="4320" w:hanging="360"/>
      </w:pPr>
      <w:rPr>
        <w:rFonts w:ascii="Wingdings" w:hAnsi="Wingdings" w:hint="default"/>
      </w:rPr>
    </w:lvl>
    <w:lvl w:ilvl="6" w:tplc="7CD8C720">
      <w:start w:val="1"/>
      <w:numFmt w:val="bullet"/>
      <w:lvlText w:val=""/>
      <w:lvlJc w:val="left"/>
      <w:pPr>
        <w:ind w:left="5040" w:hanging="360"/>
      </w:pPr>
      <w:rPr>
        <w:rFonts w:ascii="Symbol" w:hAnsi="Symbol" w:hint="default"/>
      </w:rPr>
    </w:lvl>
    <w:lvl w:ilvl="7" w:tplc="95C05144">
      <w:start w:val="1"/>
      <w:numFmt w:val="bullet"/>
      <w:lvlText w:val="o"/>
      <w:lvlJc w:val="left"/>
      <w:pPr>
        <w:ind w:left="5760" w:hanging="360"/>
      </w:pPr>
      <w:rPr>
        <w:rFonts w:ascii="Courier New" w:hAnsi="Courier New" w:hint="default"/>
      </w:rPr>
    </w:lvl>
    <w:lvl w:ilvl="8" w:tplc="0802B674">
      <w:start w:val="1"/>
      <w:numFmt w:val="bullet"/>
      <w:lvlText w:val=""/>
      <w:lvlJc w:val="left"/>
      <w:pPr>
        <w:ind w:left="6480" w:hanging="360"/>
      </w:pPr>
      <w:rPr>
        <w:rFonts w:ascii="Wingdings" w:hAnsi="Wingdings" w:hint="default"/>
      </w:rPr>
    </w:lvl>
  </w:abstractNum>
  <w:abstractNum w:abstractNumId="7" w15:restartNumberingAfterBreak="0">
    <w:nsid w:val="24DFDCCC"/>
    <w:multiLevelType w:val="hybridMultilevel"/>
    <w:tmpl w:val="31F2899C"/>
    <w:lvl w:ilvl="0" w:tplc="CA1ADD32">
      <w:start w:val="1"/>
      <w:numFmt w:val="bullet"/>
      <w:lvlText w:val=""/>
      <w:lvlJc w:val="left"/>
      <w:pPr>
        <w:ind w:left="720" w:hanging="360"/>
      </w:pPr>
      <w:rPr>
        <w:rFonts w:ascii="Symbol" w:hAnsi="Symbol" w:hint="default"/>
      </w:rPr>
    </w:lvl>
    <w:lvl w:ilvl="1" w:tplc="5024DC1C">
      <w:start w:val="1"/>
      <w:numFmt w:val="bullet"/>
      <w:lvlText w:val="o"/>
      <w:lvlJc w:val="left"/>
      <w:pPr>
        <w:ind w:left="1440" w:hanging="360"/>
      </w:pPr>
      <w:rPr>
        <w:rFonts w:ascii="Courier New" w:hAnsi="Courier New" w:hint="default"/>
      </w:rPr>
    </w:lvl>
    <w:lvl w:ilvl="2" w:tplc="A3323284">
      <w:start w:val="1"/>
      <w:numFmt w:val="bullet"/>
      <w:lvlText w:val=""/>
      <w:lvlJc w:val="left"/>
      <w:pPr>
        <w:ind w:left="2160" w:hanging="360"/>
      </w:pPr>
      <w:rPr>
        <w:rFonts w:ascii="Wingdings" w:hAnsi="Wingdings" w:hint="default"/>
      </w:rPr>
    </w:lvl>
    <w:lvl w:ilvl="3" w:tplc="58681FC6">
      <w:start w:val="1"/>
      <w:numFmt w:val="bullet"/>
      <w:lvlText w:val=""/>
      <w:lvlJc w:val="left"/>
      <w:pPr>
        <w:ind w:left="2880" w:hanging="360"/>
      </w:pPr>
      <w:rPr>
        <w:rFonts w:ascii="Symbol" w:hAnsi="Symbol" w:hint="default"/>
      </w:rPr>
    </w:lvl>
    <w:lvl w:ilvl="4" w:tplc="5D782F58">
      <w:start w:val="1"/>
      <w:numFmt w:val="bullet"/>
      <w:lvlText w:val="o"/>
      <w:lvlJc w:val="left"/>
      <w:pPr>
        <w:ind w:left="3600" w:hanging="360"/>
      </w:pPr>
      <w:rPr>
        <w:rFonts w:ascii="Courier New" w:hAnsi="Courier New" w:hint="default"/>
      </w:rPr>
    </w:lvl>
    <w:lvl w:ilvl="5" w:tplc="C2F61146">
      <w:start w:val="1"/>
      <w:numFmt w:val="bullet"/>
      <w:lvlText w:val=""/>
      <w:lvlJc w:val="left"/>
      <w:pPr>
        <w:ind w:left="4320" w:hanging="360"/>
      </w:pPr>
      <w:rPr>
        <w:rFonts w:ascii="Wingdings" w:hAnsi="Wingdings" w:hint="default"/>
      </w:rPr>
    </w:lvl>
    <w:lvl w:ilvl="6" w:tplc="31C82380">
      <w:start w:val="1"/>
      <w:numFmt w:val="bullet"/>
      <w:lvlText w:val=""/>
      <w:lvlJc w:val="left"/>
      <w:pPr>
        <w:ind w:left="5040" w:hanging="360"/>
      </w:pPr>
      <w:rPr>
        <w:rFonts w:ascii="Symbol" w:hAnsi="Symbol" w:hint="default"/>
      </w:rPr>
    </w:lvl>
    <w:lvl w:ilvl="7" w:tplc="67BE4164">
      <w:start w:val="1"/>
      <w:numFmt w:val="bullet"/>
      <w:lvlText w:val="o"/>
      <w:lvlJc w:val="left"/>
      <w:pPr>
        <w:ind w:left="5760" w:hanging="360"/>
      </w:pPr>
      <w:rPr>
        <w:rFonts w:ascii="Courier New" w:hAnsi="Courier New" w:hint="default"/>
      </w:rPr>
    </w:lvl>
    <w:lvl w:ilvl="8" w:tplc="F9F00656">
      <w:start w:val="1"/>
      <w:numFmt w:val="bullet"/>
      <w:lvlText w:val=""/>
      <w:lvlJc w:val="left"/>
      <w:pPr>
        <w:ind w:left="6480" w:hanging="360"/>
      </w:pPr>
      <w:rPr>
        <w:rFonts w:ascii="Wingdings" w:hAnsi="Wingdings" w:hint="default"/>
      </w:rPr>
    </w:lvl>
  </w:abstractNum>
  <w:abstractNum w:abstractNumId="8" w15:restartNumberingAfterBreak="0">
    <w:nsid w:val="3C2E0C47"/>
    <w:multiLevelType w:val="hybridMultilevel"/>
    <w:tmpl w:val="FFFFFFFF"/>
    <w:lvl w:ilvl="0" w:tplc="1ADCD284">
      <w:start w:val="1"/>
      <w:numFmt w:val="bullet"/>
      <w:lvlText w:val=""/>
      <w:lvlJc w:val="left"/>
      <w:pPr>
        <w:ind w:left="720" w:hanging="360"/>
      </w:pPr>
      <w:rPr>
        <w:rFonts w:ascii="Symbol" w:hAnsi="Symbol" w:hint="default"/>
      </w:rPr>
    </w:lvl>
    <w:lvl w:ilvl="1" w:tplc="99EA3EF6">
      <w:start w:val="1"/>
      <w:numFmt w:val="bullet"/>
      <w:lvlText w:val="o"/>
      <w:lvlJc w:val="left"/>
      <w:pPr>
        <w:ind w:left="1440" w:hanging="360"/>
      </w:pPr>
      <w:rPr>
        <w:rFonts w:ascii="Courier New" w:hAnsi="Courier New" w:hint="default"/>
      </w:rPr>
    </w:lvl>
    <w:lvl w:ilvl="2" w:tplc="F27865E0">
      <w:start w:val="1"/>
      <w:numFmt w:val="bullet"/>
      <w:lvlText w:val=""/>
      <w:lvlJc w:val="left"/>
      <w:pPr>
        <w:ind w:left="2160" w:hanging="360"/>
      </w:pPr>
      <w:rPr>
        <w:rFonts w:ascii="Wingdings" w:hAnsi="Wingdings" w:hint="default"/>
      </w:rPr>
    </w:lvl>
    <w:lvl w:ilvl="3" w:tplc="BDF01786">
      <w:start w:val="1"/>
      <w:numFmt w:val="bullet"/>
      <w:lvlText w:val=""/>
      <w:lvlJc w:val="left"/>
      <w:pPr>
        <w:ind w:left="2880" w:hanging="360"/>
      </w:pPr>
      <w:rPr>
        <w:rFonts w:ascii="Symbol" w:hAnsi="Symbol" w:hint="default"/>
      </w:rPr>
    </w:lvl>
    <w:lvl w:ilvl="4" w:tplc="BE6601AC">
      <w:start w:val="1"/>
      <w:numFmt w:val="bullet"/>
      <w:lvlText w:val="o"/>
      <w:lvlJc w:val="left"/>
      <w:pPr>
        <w:ind w:left="3600" w:hanging="360"/>
      </w:pPr>
      <w:rPr>
        <w:rFonts w:ascii="Courier New" w:hAnsi="Courier New" w:hint="default"/>
      </w:rPr>
    </w:lvl>
    <w:lvl w:ilvl="5" w:tplc="A280ACA0">
      <w:start w:val="1"/>
      <w:numFmt w:val="bullet"/>
      <w:lvlText w:val=""/>
      <w:lvlJc w:val="left"/>
      <w:pPr>
        <w:ind w:left="4320" w:hanging="360"/>
      </w:pPr>
      <w:rPr>
        <w:rFonts w:ascii="Wingdings" w:hAnsi="Wingdings" w:hint="default"/>
      </w:rPr>
    </w:lvl>
    <w:lvl w:ilvl="6" w:tplc="F3127C1E">
      <w:start w:val="1"/>
      <w:numFmt w:val="bullet"/>
      <w:lvlText w:val=""/>
      <w:lvlJc w:val="left"/>
      <w:pPr>
        <w:ind w:left="5040" w:hanging="360"/>
      </w:pPr>
      <w:rPr>
        <w:rFonts w:ascii="Symbol" w:hAnsi="Symbol" w:hint="default"/>
      </w:rPr>
    </w:lvl>
    <w:lvl w:ilvl="7" w:tplc="F612D87A">
      <w:start w:val="1"/>
      <w:numFmt w:val="bullet"/>
      <w:lvlText w:val="o"/>
      <w:lvlJc w:val="left"/>
      <w:pPr>
        <w:ind w:left="5760" w:hanging="360"/>
      </w:pPr>
      <w:rPr>
        <w:rFonts w:ascii="Courier New" w:hAnsi="Courier New" w:hint="default"/>
      </w:rPr>
    </w:lvl>
    <w:lvl w:ilvl="8" w:tplc="61845B98">
      <w:start w:val="1"/>
      <w:numFmt w:val="bullet"/>
      <w:lvlText w:val=""/>
      <w:lvlJc w:val="left"/>
      <w:pPr>
        <w:ind w:left="6480" w:hanging="360"/>
      </w:pPr>
      <w:rPr>
        <w:rFonts w:ascii="Wingdings" w:hAnsi="Wingdings" w:hint="default"/>
      </w:rPr>
    </w:lvl>
  </w:abstractNum>
  <w:abstractNum w:abstractNumId="9" w15:restartNumberingAfterBreak="0">
    <w:nsid w:val="3CD3E15A"/>
    <w:multiLevelType w:val="hybridMultilevel"/>
    <w:tmpl w:val="FFFFFFFF"/>
    <w:lvl w:ilvl="0" w:tplc="DA6AA038">
      <w:start w:val="1"/>
      <w:numFmt w:val="bullet"/>
      <w:lvlText w:val=""/>
      <w:lvlJc w:val="left"/>
      <w:pPr>
        <w:ind w:left="720" w:hanging="360"/>
      </w:pPr>
      <w:rPr>
        <w:rFonts w:ascii="Symbol" w:hAnsi="Symbol" w:hint="default"/>
      </w:rPr>
    </w:lvl>
    <w:lvl w:ilvl="1" w:tplc="FFE0BE72">
      <w:start w:val="1"/>
      <w:numFmt w:val="bullet"/>
      <w:lvlText w:val="o"/>
      <w:lvlJc w:val="left"/>
      <w:pPr>
        <w:ind w:left="1440" w:hanging="360"/>
      </w:pPr>
      <w:rPr>
        <w:rFonts w:ascii="Courier New" w:hAnsi="Courier New" w:hint="default"/>
      </w:rPr>
    </w:lvl>
    <w:lvl w:ilvl="2" w:tplc="8F286928">
      <w:start w:val="1"/>
      <w:numFmt w:val="bullet"/>
      <w:lvlText w:val=""/>
      <w:lvlJc w:val="left"/>
      <w:pPr>
        <w:ind w:left="2160" w:hanging="360"/>
      </w:pPr>
      <w:rPr>
        <w:rFonts w:ascii="Wingdings" w:hAnsi="Wingdings" w:hint="default"/>
      </w:rPr>
    </w:lvl>
    <w:lvl w:ilvl="3" w:tplc="82BCE0B4">
      <w:start w:val="1"/>
      <w:numFmt w:val="bullet"/>
      <w:lvlText w:val=""/>
      <w:lvlJc w:val="left"/>
      <w:pPr>
        <w:ind w:left="2880" w:hanging="360"/>
      </w:pPr>
      <w:rPr>
        <w:rFonts w:ascii="Symbol" w:hAnsi="Symbol" w:hint="default"/>
      </w:rPr>
    </w:lvl>
    <w:lvl w:ilvl="4" w:tplc="1E8EA826">
      <w:start w:val="1"/>
      <w:numFmt w:val="bullet"/>
      <w:lvlText w:val="o"/>
      <w:lvlJc w:val="left"/>
      <w:pPr>
        <w:ind w:left="3600" w:hanging="360"/>
      </w:pPr>
      <w:rPr>
        <w:rFonts w:ascii="Courier New" w:hAnsi="Courier New" w:hint="default"/>
      </w:rPr>
    </w:lvl>
    <w:lvl w:ilvl="5" w:tplc="6E3C934E">
      <w:start w:val="1"/>
      <w:numFmt w:val="bullet"/>
      <w:lvlText w:val=""/>
      <w:lvlJc w:val="left"/>
      <w:pPr>
        <w:ind w:left="4320" w:hanging="360"/>
      </w:pPr>
      <w:rPr>
        <w:rFonts w:ascii="Wingdings" w:hAnsi="Wingdings" w:hint="default"/>
      </w:rPr>
    </w:lvl>
    <w:lvl w:ilvl="6" w:tplc="9BDE1424">
      <w:start w:val="1"/>
      <w:numFmt w:val="bullet"/>
      <w:lvlText w:val=""/>
      <w:lvlJc w:val="left"/>
      <w:pPr>
        <w:ind w:left="5040" w:hanging="360"/>
      </w:pPr>
      <w:rPr>
        <w:rFonts w:ascii="Symbol" w:hAnsi="Symbol" w:hint="default"/>
      </w:rPr>
    </w:lvl>
    <w:lvl w:ilvl="7" w:tplc="092C4BEA">
      <w:start w:val="1"/>
      <w:numFmt w:val="bullet"/>
      <w:lvlText w:val="o"/>
      <w:lvlJc w:val="left"/>
      <w:pPr>
        <w:ind w:left="5760" w:hanging="360"/>
      </w:pPr>
      <w:rPr>
        <w:rFonts w:ascii="Courier New" w:hAnsi="Courier New" w:hint="default"/>
      </w:rPr>
    </w:lvl>
    <w:lvl w:ilvl="8" w:tplc="BE76476E">
      <w:start w:val="1"/>
      <w:numFmt w:val="bullet"/>
      <w:lvlText w:val=""/>
      <w:lvlJc w:val="left"/>
      <w:pPr>
        <w:ind w:left="6480" w:hanging="360"/>
      </w:pPr>
      <w:rPr>
        <w:rFonts w:ascii="Wingdings" w:hAnsi="Wingdings" w:hint="default"/>
      </w:rPr>
    </w:lvl>
  </w:abstractNum>
  <w:abstractNum w:abstractNumId="10" w15:restartNumberingAfterBreak="0">
    <w:nsid w:val="3DF8E470"/>
    <w:multiLevelType w:val="hybridMultilevel"/>
    <w:tmpl w:val="FFFFFFFF"/>
    <w:lvl w:ilvl="0" w:tplc="A3C0AC66">
      <w:start w:val="1"/>
      <w:numFmt w:val="bullet"/>
      <w:lvlText w:val=""/>
      <w:lvlJc w:val="left"/>
      <w:pPr>
        <w:ind w:left="720" w:hanging="360"/>
      </w:pPr>
      <w:rPr>
        <w:rFonts w:ascii="Symbol" w:hAnsi="Symbol" w:hint="default"/>
      </w:rPr>
    </w:lvl>
    <w:lvl w:ilvl="1" w:tplc="49A0F38C">
      <w:start w:val="1"/>
      <w:numFmt w:val="bullet"/>
      <w:lvlText w:val="o"/>
      <w:lvlJc w:val="left"/>
      <w:pPr>
        <w:ind w:left="1440" w:hanging="360"/>
      </w:pPr>
      <w:rPr>
        <w:rFonts w:ascii="Courier New" w:hAnsi="Courier New" w:hint="default"/>
      </w:rPr>
    </w:lvl>
    <w:lvl w:ilvl="2" w:tplc="0CB4C530">
      <w:start w:val="1"/>
      <w:numFmt w:val="bullet"/>
      <w:lvlText w:val=""/>
      <w:lvlJc w:val="left"/>
      <w:pPr>
        <w:ind w:left="2160" w:hanging="360"/>
      </w:pPr>
      <w:rPr>
        <w:rFonts w:ascii="Wingdings" w:hAnsi="Wingdings" w:hint="default"/>
      </w:rPr>
    </w:lvl>
    <w:lvl w:ilvl="3" w:tplc="68EEFDA4">
      <w:start w:val="1"/>
      <w:numFmt w:val="bullet"/>
      <w:lvlText w:val=""/>
      <w:lvlJc w:val="left"/>
      <w:pPr>
        <w:ind w:left="2880" w:hanging="360"/>
      </w:pPr>
      <w:rPr>
        <w:rFonts w:ascii="Symbol" w:hAnsi="Symbol" w:hint="default"/>
      </w:rPr>
    </w:lvl>
    <w:lvl w:ilvl="4" w:tplc="31AAC338">
      <w:start w:val="1"/>
      <w:numFmt w:val="bullet"/>
      <w:lvlText w:val="o"/>
      <w:lvlJc w:val="left"/>
      <w:pPr>
        <w:ind w:left="3600" w:hanging="360"/>
      </w:pPr>
      <w:rPr>
        <w:rFonts w:ascii="Courier New" w:hAnsi="Courier New" w:hint="default"/>
      </w:rPr>
    </w:lvl>
    <w:lvl w:ilvl="5" w:tplc="EA6E2D12">
      <w:start w:val="1"/>
      <w:numFmt w:val="bullet"/>
      <w:lvlText w:val=""/>
      <w:lvlJc w:val="left"/>
      <w:pPr>
        <w:ind w:left="4320" w:hanging="360"/>
      </w:pPr>
      <w:rPr>
        <w:rFonts w:ascii="Wingdings" w:hAnsi="Wingdings" w:hint="default"/>
      </w:rPr>
    </w:lvl>
    <w:lvl w:ilvl="6" w:tplc="7B586B44">
      <w:start w:val="1"/>
      <w:numFmt w:val="bullet"/>
      <w:lvlText w:val=""/>
      <w:lvlJc w:val="left"/>
      <w:pPr>
        <w:ind w:left="5040" w:hanging="360"/>
      </w:pPr>
      <w:rPr>
        <w:rFonts w:ascii="Symbol" w:hAnsi="Symbol" w:hint="default"/>
      </w:rPr>
    </w:lvl>
    <w:lvl w:ilvl="7" w:tplc="7D3869DA">
      <w:start w:val="1"/>
      <w:numFmt w:val="bullet"/>
      <w:lvlText w:val="o"/>
      <w:lvlJc w:val="left"/>
      <w:pPr>
        <w:ind w:left="5760" w:hanging="360"/>
      </w:pPr>
      <w:rPr>
        <w:rFonts w:ascii="Courier New" w:hAnsi="Courier New" w:hint="default"/>
      </w:rPr>
    </w:lvl>
    <w:lvl w:ilvl="8" w:tplc="458A192E">
      <w:start w:val="1"/>
      <w:numFmt w:val="bullet"/>
      <w:lvlText w:val=""/>
      <w:lvlJc w:val="left"/>
      <w:pPr>
        <w:ind w:left="6480" w:hanging="360"/>
      </w:pPr>
      <w:rPr>
        <w:rFonts w:ascii="Wingdings" w:hAnsi="Wingdings" w:hint="default"/>
      </w:rPr>
    </w:lvl>
  </w:abstractNum>
  <w:abstractNum w:abstractNumId="11" w15:restartNumberingAfterBreak="0">
    <w:nsid w:val="5A0B2DFB"/>
    <w:multiLevelType w:val="hybridMultilevel"/>
    <w:tmpl w:val="FFFFFFFF"/>
    <w:lvl w:ilvl="0" w:tplc="C0167F98">
      <w:start w:val="1"/>
      <w:numFmt w:val="bullet"/>
      <w:lvlText w:val=""/>
      <w:lvlJc w:val="left"/>
      <w:pPr>
        <w:ind w:left="720" w:hanging="360"/>
      </w:pPr>
      <w:rPr>
        <w:rFonts w:ascii="Symbol" w:hAnsi="Symbol" w:hint="default"/>
      </w:rPr>
    </w:lvl>
    <w:lvl w:ilvl="1" w:tplc="58120CA4">
      <w:start w:val="1"/>
      <w:numFmt w:val="bullet"/>
      <w:lvlText w:val="o"/>
      <w:lvlJc w:val="left"/>
      <w:pPr>
        <w:ind w:left="1440" w:hanging="360"/>
      </w:pPr>
      <w:rPr>
        <w:rFonts w:ascii="Courier New" w:hAnsi="Courier New" w:hint="default"/>
      </w:rPr>
    </w:lvl>
    <w:lvl w:ilvl="2" w:tplc="62B4EAD0">
      <w:start w:val="1"/>
      <w:numFmt w:val="bullet"/>
      <w:lvlText w:val=""/>
      <w:lvlJc w:val="left"/>
      <w:pPr>
        <w:ind w:left="2160" w:hanging="360"/>
      </w:pPr>
      <w:rPr>
        <w:rFonts w:ascii="Wingdings" w:hAnsi="Wingdings" w:hint="default"/>
      </w:rPr>
    </w:lvl>
    <w:lvl w:ilvl="3" w:tplc="E90E404C">
      <w:start w:val="1"/>
      <w:numFmt w:val="bullet"/>
      <w:lvlText w:val=""/>
      <w:lvlJc w:val="left"/>
      <w:pPr>
        <w:ind w:left="2880" w:hanging="360"/>
      </w:pPr>
      <w:rPr>
        <w:rFonts w:ascii="Symbol" w:hAnsi="Symbol" w:hint="default"/>
      </w:rPr>
    </w:lvl>
    <w:lvl w:ilvl="4" w:tplc="0A2C8CFA">
      <w:start w:val="1"/>
      <w:numFmt w:val="bullet"/>
      <w:lvlText w:val="o"/>
      <w:lvlJc w:val="left"/>
      <w:pPr>
        <w:ind w:left="3600" w:hanging="360"/>
      </w:pPr>
      <w:rPr>
        <w:rFonts w:ascii="Courier New" w:hAnsi="Courier New" w:hint="default"/>
      </w:rPr>
    </w:lvl>
    <w:lvl w:ilvl="5" w:tplc="B804169E">
      <w:start w:val="1"/>
      <w:numFmt w:val="bullet"/>
      <w:lvlText w:val=""/>
      <w:lvlJc w:val="left"/>
      <w:pPr>
        <w:ind w:left="4320" w:hanging="360"/>
      </w:pPr>
      <w:rPr>
        <w:rFonts w:ascii="Wingdings" w:hAnsi="Wingdings" w:hint="default"/>
      </w:rPr>
    </w:lvl>
    <w:lvl w:ilvl="6" w:tplc="0CD21EA2">
      <w:start w:val="1"/>
      <w:numFmt w:val="bullet"/>
      <w:lvlText w:val=""/>
      <w:lvlJc w:val="left"/>
      <w:pPr>
        <w:ind w:left="5040" w:hanging="360"/>
      </w:pPr>
      <w:rPr>
        <w:rFonts w:ascii="Symbol" w:hAnsi="Symbol" w:hint="default"/>
      </w:rPr>
    </w:lvl>
    <w:lvl w:ilvl="7" w:tplc="B0B21A80">
      <w:start w:val="1"/>
      <w:numFmt w:val="bullet"/>
      <w:lvlText w:val="o"/>
      <w:lvlJc w:val="left"/>
      <w:pPr>
        <w:ind w:left="5760" w:hanging="360"/>
      </w:pPr>
      <w:rPr>
        <w:rFonts w:ascii="Courier New" w:hAnsi="Courier New" w:hint="default"/>
      </w:rPr>
    </w:lvl>
    <w:lvl w:ilvl="8" w:tplc="1952D9C6">
      <w:start w:val="1"/>
      <w:numFmt w:val="bullet"/>
      <w:lvlText w:val=""/>
      <w:lvlJc w:val="left"/>
      <w:pPr>
        <w:ind w:left="6480" w:hanging="360"/>
      </w:pPr>
      <w:rPr>
        <w:rFonts w:ascii="Wingdings" w:hAnsi="Wingdings" w:hint="default"/>
      </w:rPr>
    </w:lvl>
  </w:abstractNum>
  <w:abstractNum w:abstractNumId="12" w15:restartNumberingAfterBreak="0">
    <w:nsid w:val="5C76523D"/>
    <w:multiLevelType w:val="hybridMultilevel"/>
    <w:tmpl w:val="FFFFFFFF"/>
    <w:lvl w:ilvl="0" w:tplc="C58E81BA">
      <w:start w:val="1"/>
      <w:numFmt w:val="bullet"/>
      <w:lvlText w:val=""/>
      <w:lvlJc w:val="left"/>
      <w:pPr>
        <w:ind w:left="720" w:hanging="360"/>
      </w:pPr>
      <w:rPr>
        <w:rFonts w:ascii="Symbol" w:hAnsi="Symbol" w:hint="default"/>
      </w:rPr>
    </w:lvl>
    <w:lvl w:ilvl="1" w:tplc="301AA478">
      <w:start w:val="1"/>
      <w:numFmt w:val="bullet"/>
      <w:lvlText w:val="o"/>
      <w:lvlJc w:val="left"/>
      <w:pPr>
        <w:ind w:left="1440" w:hanging="360"/>
      </w:pPr>
      <w:rPr>
        <w:rFonts w:ascii="Courier New" w:hAnsi="Courier New" w:hint="default"/>
      </w:rPr>
    </w:lvl>
    <w:lvl w:ilvl="2" w:tplc="1652CA88">
      <w:start w:val="1"/>
      <w:numFmt w:val="bullet"/>
      <w:lvlText w:val=""/>
      <w:lvlJc w:val="left"/>
      <w:pPr>
        <w:ind w:left="2160" w:hanging="360"/>
      </w:pPr>
      <w:rPr>
        <w:rFonts w:ascii="Wingdings" w:hAnsi="Wingdings" w:hint="default"/>
      </w:rPr>
    </w:lvl>
    <w:lvl w:ilvl="3" w:tplc="3C063344">
      <w:start w:val="1"/>
      <w:numFmt w:val="bullet"/>
      <w:lvlText w:val=""/>
      <w:lvlJc w:val="left"/>
      <w:pPr>
        <w:ind w:left="2880" w:hanging="360"/>
      </w:pPr>
      <w:rPr>
        <w:rFonts w:ascii="Symbol" w:hAnsi="Symbol" w:hint="default"/>
      </w:rPr>
    </w:lvl>
    <w:lvl w:ilvl="4" w:tplc="2B525880">
      <w:start w:val="1"/>
      <w:numFmt w:val="bullet"/>
      <w:lvlText w:val="o"/>
      <w:lvlJc w:val="left"/>
      <w:pPr>
        <w:ind w:left="3600" w:hanging="360"/>
      </w:pPr>
      <w:rPr>
        <w:rFonts w:ascii="Courier New" w:hAnsi="Courier New" w:hint="default"/>
      </w:rPr>
    </w:lvl>
    <w:lvl w:ilvl="5" w:tplc="89122090">
      <w:start w:val="1"/>
      <w:numFmt w:val="bullet"/>
      <w:lvlText w:val=""/>
      <w:lvlJc w:val="left"/>
      <w:pPr>
        <w:ind w:left="4320" w:hanging="360"/>
      </w:pPr>
      <w:rPr>
        <w:rFonts w:ascii="Wingdings" w:hAnsi="Wingdings" w:hint="default"/>
      </w:rPr>
    </w:lvl>
    <w:lvl w:ilvl="6" w:tplc="76DC5DDC">
      <w:start w:val="1"/>
      <w:numFmt w:val="bullet"/>
      <w:lvlText w:val=""/>
      <w:lvlJc w:val="left"/>
      <w:pPr>
        <w:ind w:left="5040" w:hanging="360"/>
      </w:pPr>
      <w:rPr>
        <w:rFonts w:ascii="Symbol" w:hAnsi="Symbol" w:hint="default"/>
      </w:rPr>
    </w:lvl>
    <w:lvl w:ilvl="7" w:tplc="1E40F110">
      <w:start w:val="1"/>
      <w:numFmt w:val="bullet"/>
      <w:lvlText w:val="o"/>
      <w:lvlJc w:val="left"/>
      <w:pPr>
        <w:ind w:left="5760" w:hanging="360"/>
      </w:pPr>
      <w:rPr>
        <w:rFonts w:ascii="Courier New" w:hAnsi="Courier New" w:hint="default"/>
      </w:rPr>
    </w:lvl>
    <w:lvl w:ilvl="8" w:tplc="75CA3F56">
      <w:start w:val="1"/>
      <w:numFmt w:val="bullet"/>
      <w:lvlText w:val=""/>
      <w:lvlJc w:val="left"/>
      <w:pPr>
        <w:ind w:left="6480" w:hanging="360"/>
      </w:pPr>
      <w:rPr>
        <w:rFonts w:ascii="Wingdings" w:hAnsi="Wingdings" w:hint="default"/>
      </w:rPr>
    </w:lvl>
  </w:abstractNum>
  <w:abstractNum w:abstractNumId="13" w15:restartNumberingAfterBreak="0">
    <w:nsid w:val="5DB4F81D"/>
    <w:multiLevelType w:val="hybridMultilevel"/>
    <w:tmpl w:val="FFFFFFFF"/>
    <w:lvl w:ilvl="0" w:tplc="03A42252">
      <w:start w:val="1"/>
      <w:numFmt w:val="bullet"/>
      <w:lvlText w:val=""/>
      <w:lvlJc w:val="left"/>
      <w:pPr>
        <w:ind w:left="720" w:hanging="360"/>
      </w:pPr>
      <w:rPr>
        <w:rFonts w:ascii="Symbol" w:hAnsi="Symbol" w:hint="default"/>
      </w:rPr>
    </w:lvl>
    <w:lvl w:ilvl="1" w:tplc="308A6F28">
      <w:start w:val="1"/>
      <w:numFmt w:val="bullet"/>
      <w:lvlText w:val="o"/>
      <w:lvlJc w:val="left"/>
      <w:pPr>
        <w:ind w:left="1440" w:hanging="360"/>
      </w:pPr>
      <w:rPr>
        <w:rFonts w:ascii="Courier New" w:hAnsi="Courier New" w:hint="default"/>
      </w:rPr>
    </w:lvl>
    <w:lvl w:ilvl="2" w:tplc="E44CEA3E">
      <w:start w:val="1"/>
      <w:numFmt w:val="bullet"/>
      <w:lvlText w:val=""/>
      <w:lvlJc w:val="left"/>
      <w:pPr>
        <w:ind w:left="2160" w:hanging="360"/>
      </w:pPr>
      <w:rPr>
        <w:rFonts w:ascii="Wingdings" w:hAnsi="Wingdings" w:hint="default"/>
      </w:rPr>
    </w:lvl>
    <w:lvl w:ilvl="3" w:tplc="0B4009B2">
      <w:start w:val="1"/>
      <w:numFmt w:val="bullet"/>
      <w:lvlText w:val=""/>
      <w:lvlJc w:val="left"/>
      <w:pPr>
        <w:ind w:left="2880" w:hanging="360"/>
      </w:pPr>
      <w:rPr>
        <w:rFonts w:ascii="Symbol" w:hAnsi="Symbol" w:hint="default"/>
      </w:rPr>
    </w:lvl>
    <w:lvl w:ilvl="4" w:tplc="50321F6A">
      <w:start w:val="1"/>
      <w:numFmt w:val="bullet"/>
      <w:lvlText w:val="o"/>
      <w:lvlJc w:val="left"/>
      <w:pPr>
        <w:ind w:left="3600" w:hanging="360"/>
      </w:pPr>
      <w:rPr>
        <w:rFonts w:ascii="Courier New" w:hAnsi="Courier New" w:hint="default"/>
      </w:rPr>
    </w:lvl>
    <w:lvl w:ilvl="5" w:tplc="68028F9A">
      <w:start w:val="1"/>
      <w:numFmt w:val="bullet"/>
      <w:lvlText w:val=""/>
      <w:lvlJc w:val="left"/>
      <w:pPr>
        <w:ind w:left="4320" w:hanging="360"/>
      </w:pPr>
      <w:rPr>
        <w:rFonts w:ascii="Wingdings" w:hAnsi="Wingdings" w:hint="default"/>
      </w:rPr>
    </w:lvl>
    <w:lvl w:ilvl="6" w:tplc="9FB68898">
      <w:start w:val="1"/>
      <w:numFmt w:val="bullet"/>
      <w:lvlText w:val=""/>
      <w:lvlJc w:val="left"/>
      <w:pPr>
        <w:ind w:left="5040" w:hanging="360"/>
      </w:pPr>
      <w:rPr>
        <w:rFonts w:ascii="Symbol" w:hAnsi="Symbol" w:hint="default"/>
      </w:rPr>
    </w:lvl>
    <w:lvl w:ilvl="7" w:tplc="D7CC68AA">
      <w:start w:val="1"/>
      <w:numFmt w:val="bullet"/>
      <w:lvlText w:val="o"/>
      <w:lvlJc w:val="left"/>
      <w:pPr>
        <w:ind w:left="5760" w:hanging="360"/>
      </w:pPr>
      <w:rPr>
        <w:rFonts w:ascii="Courier New" w:hAnsi="Courier New" w:hint="default"/>
      </w:rPr>
    </w:lvl>
    <w:lvl w:ilvl="8" w:tplc="9C6691E2">
      <w:start w:val="1"/>
      <w:numFmt w:val="bullet"/>
      <w:lvlText w:val=""/>
      <w:lvlJc w:val="left"/>
      <w:pPr>
        <w:ind w:left="6480" w:hanging="360"/>
      </w:pPr>
      <w:rPr>
        <w:rFonts w:ascii="Wingdings" w:hAnsi="Wingdings" w:hint="default"/>
      </w:rPr>
    </w:lvl>
  </w:abstractNum>
  <w:abstractNum w:abstractNumId="14" w15:restartNumberingAfterBreak="0">
    <w:nsid w:val="628E47D0"/>
    <w:multiLevelType w:val="hybridMultilevel"/>
    <w:tmpl w:val="DF1E00CA"/>
    <w:lvl w:ilvl="0" w:tplc="A900FA4A">
      <w:start w:val="1"/>
      <w:numFmt w:val="bullet"/>
      <w:lvlText w:val=""/>
      <w:lvlJc w:val="left"/>
      <w:pPr>
        <w:ind w:left="720" w:hanging="360"/>
      </w:pPr>
      <w:rPr>
        <w:rFonts w:ascii="Symbol" w:hAnsi="Symbol" w:hint="default"/>
      </w:rPr>
    </w:lvl>
    <w:lvl w:ilvl="1" w:tplc="714866B0">
      <w:start w:val="1"/>
      <w:numFmt w:val="bullet"/>
      <w:lvlText w:val="o"/>
      <w:lvlJc w:val="left"/>
      <w:pPr>
        <w:ind w:left="1440" w:hanging="360"/>
      </w:pPr>
      <w:rPr>
        <w:rFonts w:ascii="Courier New" w:hAnsi="Courier New" w:hint="default"/>
      </w:rPr>
    </w:lvl>
    <w:lvl w:ilvl="2" w:tplc="EE327528">
      <w:start w:val="1"/>
      <w:numFmt w:val="bullet"/>
      <w:lvlText w:val=""/>
      <w:lvlJc w:val="left"/>
      <w:pPr>
        <w:ind w:left="2160" w:hanging="360"/>
      </w:pPr>
      <w:rPr>
        <w:rFonts w:ascii="Wingdings" w:hAnsi="Wingdings" w:hint="default"/>
      </w:rPr>
    </w:lvl>
    <w:lvl w:ilvl="3" w:tplc="FB18904C">
      <w:start w:val="1"/>
      <w:numFmt w:val="bullet"/>
      <w:lvlText w:val=""/>
      <w:lvlJc w:val="left"/>
      <w:pPr>
        <w:ind w:left="2880" w:hanging="360"/>
      </w:pPr>
      <w:rPr>
        <w:rFonts w:ascii="Symbol" w:hAnsi="Symbol" w:hint="default"/>
      </w:rPr>
    </w:lvl>
    <w:lvl w:ilvl="4" w:tplc="4918AC7E">
      <w:start w:val="1"/>
      <w:numFmt w:val="bullet"/>
      <w:lvlText w:val="o"/>
      <w:lvlJc w:val="left"/>
      <w:pPr>
        <w:ind w:left="3600" w:hanging="360"/>
      </w:pPr>
      <w:rPr>
        <w:rFonts w:ascii="Courier New" w:hAnsi="Courier New" w:hint="default"/>
      </w:rPr>
    </w:lvl>
    <w:lvl w:ilvl="5" w:tplc="02721524">
      <w:start w:val="1"/>
      <w:numFmt w:val="bullet"/>
      <w:lvlText w:val=""/>
      <w:lvlJc w:val="left"/>
      <w:pPr>
        <w:ind w:left="4320" w:hanging="360"/>
      </w:pPr>
      <w:rPr>
        <w:rFonts w:ascii="Wingdings" w:hAnsi="Wingdings" w:hint="default"/>
      </w:rPr>
    </w:lvl>
    <w:lvl w:ilvl="6" w:tplc="62827C0A">
      <w:start w:val="1"/>
      <w:numFmt w:val="bullet"/>
      <w:lvlText w:val=""/>
      <w:lvlJc w:val="left"/>
      <w:pPr>
        <w:ind w:left="5040" w:hanging="360"/>
      </w:pPr>
      <w:rPr>
        <w:rFonts w:ascii="Symbol" w:hAnsi="Symbol" w:hint="default"/>
      </w:rPr>
    </w:lvl>
    <w:lvl w:ilvl="7" w:tplc="015452F6">
      <w:start w:val="1"/>
      <w:numFmt w:val="bullet"/>
      <w:lvlText w:val="o"/>
      <w:lvlJc w:val="left"/>
      <w:pPr>
        <w:ind w:left="5760" w:hanging="360"/>
      </w:pPr>
      <w:rPr>
        <w:rFonts w:ascii="Courier New" w:hAnsi="Courier New" w:hint="default"/>
      </w:rPr>
    </w:lvl>
    <w:lvl w:ilvl="8" w:tplc="22046172">
      <w:start w:val="1"/>
      <w:numFmt w:val="bullet"/>
      <w:lvlText w:val=""/>
      <w:lvlJc w:val="left"/>
      <w:pPr>
        <w:ind w:left="6480" w:hanging="360"/>
      </w:pPr>
      <w:rPr>
        <w:rFonts w:ascii="Wingdings" w:hAnsi="Wingdings" w:hint="default"/>
      </w:rPr>
    </w:lvl>
  </w:abstractNum>
  <w:abstractNum w:abstractNumId="15" w15:restartNumberingAfterBreak="0">
    <w:nsid w:val="6AD83B3A"/>
    <w:multiLevelType w:val="hybridMultilevel"/>
    <w:tmpl w:val="28D6F9B4"/>
    <w:lvl w:ilvl="0" w:tplc="358A3F78">
      <w:start w:val="1"/>
      <w:numFmt w:val="bullet"/>
      <w:lvlText w:val=""/>
      <w:lvlJc w:val="left"/>
      <w:pPr>
        <w:ind w:left="720" w:hanging="360"/>
      </w:pPr>
      <w:rPr>
        <w:rFonts w:ascii="Symbol" w:hAnsi="Symbol" w:hint="default"/>
      </w:rPr>
    </w:lvl>
    <w:lvl w:ilvl="1" w:tplc="70480944">
      <w:start w:val="1"/>
      <w:numFmt w:val="bullet"/>
      <w:lvlText w:val="o"/>
      <w:lvlJc w:val="left"/>
      <w:pPr>
        <w:ind w:left="1440" w:hanging="360"/>
      </w:pPr>
      <w:rPr>
        <w:rFonts w:ascii="Courier New" w:hAnsi="Courier New" w:hint="default"/>
      </w:rPr>
    </w:lvl>
    <w:lvl w:ilvl="2" w:tplc="F044E7F8">
      <w:start w:val="1"/>
      <w:numFmt w:val="bullet"/>
      <w:lvlText w:val=""/>
      <w:lvlJc w:val="left"/>
      <w:pPr>
        <w:ind w:left="2160" w:hanging="360"/>
      </w:pPr>
      <w:rPr>
        <w:rFonts w:ascii="Wingdings" w:hAnsi="Wingdings" w:hint="default"/>
      </w:rPr>
    </w:lvl>
    <w:lvl w:ilvl="3" w:tplc="D298A386">
      <w:start w:val="1"/>
      <w:numFmt w:val="bullet"/>
      <w:lvlText w:val=""/>
      <w:lvlJc w:val="left"/>
      <w:pPr>
        <w:ind w:left="2880" w:hanging="360"/>
      </w:pPr>
      <w:rPr>
        <w:rFonts w:ascii="Symbol" w:hAnsi="Symbol" w:hint="default"/>
      </w:rPr>
    </w:lvl>
    <w:lvl w:ilvl="4" w:tplc="C03C4178">
      <w:start w:val="1"/>
      <w:numFmt w:val="bullet"/>
      <w:lvlText w:val="o"/>
      <w:lvlJc w:val="left"/>
      <w:pPr>
        <w:ind w:left="3600" w:hanging="360"/>
      </w:pPr>
      <w:rPr>
        <w:rFonts w:ascii="Courier New" w:hAnsi="Courier New" w:hint="default"/>
      </w:rPr>
    </w:lvl>
    <w:lvl w:ilvl="5" w:tplc="12B040B4">
      <w:start w:val="1"/>
      <w:numFmt w:val="bullet"/>
      <w:lvlText w:val=""/>
      <w:lvlJc w:val="left"/>
      <w:pPr>
        <w:ind w:left="4320" w:hanging="360"/>
      </w:pPr>
      <w:rPr>
        <w:rFonts w:ascii="Wingdings" w:hAnsi="Wingdings" w:hint="default"/>
      </w:rPr>
    </w:lvl>
    <w:lvl w:ilvl="6" w:tplc="B5BEC80A">
      <w:start w:val="1"/>
      <w:numFmt w:val="bullet"/>
      <w:lvlText w:val=""/>
      <w:lvlJc w:val="left"/>
      <w:pPr>
        <w:ind w:left="5040" w:hanging="360"/>
      </w:pPr>
      <w:rPr>
        <w:rFonts w:ascii="Symbol" w:hAnsi="Symbol" w:hint="default"/>
      </w:rPr>
    </w:lvl>
    <w:lvl w:ilvl="7" w:tplc="D9425EFC">
      <w:start w:val="1"/>
      <w:numFmt w:val="bullet"/>
      <w:lvlText w:val="o"/>
      <w:lvlJc w:val="left"/>
      <w:pPr>
        <w:ind w:left="5760" w:hanging="360"/>
      </w:pPr>
      <w:rPr>
        <w:rFonts w:ascii="Courier New" w:hAnsi="Courier New" w:hint="default"/>
      </w:rPr>
    </w:lvl>
    <w:lvl w:ilvl="8" w:tplc="80304A14">
      <w:start w:val="1"/>
      <w:numFmt w:val="bullet"/>
      <w:lvlText w:val=""/>
      <w:lvlJc w:val="left"/>
      <w:pPr>
        <w:ind w:left="6480" w:hanging="360"/>
      </w:pPr>
      <w:rPr>
        <w:rFonts w:ascii="Wingdings" w:hAnsi="Wingdings" w:hint="default"/>
      </w:rPr>
    </w:lvl>
  </w:abstractNum>
  <w:abstractNum w:abstractNumId="16" w15:restartNumberingAfterBreak="0">
    <w:nsid w:val="72510942"/>
    <w:multiLevelType w:val="hybridMultilevel"/>
    <w:tmpl w:val="FFFFFFFF"/>
    <w:lvl w:ilvl="0" w:tplc="E402CE3E">
      <w:start w:val="1"/>
      <w:numFmt w:val="bullet"/>
      <w:lvlText w:val=""/>
      <w:lvlJc w:val="left"/>
      <w:pPr>
        <w:ind w:left="720" w:hanging="360"/>
      </w:pPr>
      <w:rPr>
        <w:rFonts w:ascii="Symbol" w:hAnsi="Symbol" w:hint="default"/>
      </w:rPr>
    </w:lvl>
    <w:lvl w:ilvl="1" w:tplc="C5BE8EC2">
      <w:start w:val="1"/>
      <w:numFmt w:val="bullet"/>
      <w:lvlText w:val="o"/>
      <w:lvlJc w:val="left"/>
      <w:pPr>
        <w:ind w:left="1440" w:hanging="360"/>
      </w:pPr>
      <w:rPr>
        <w:rFonts w:ascii="Courier New" w:hAnsi="Courier New" w:hint="default"/>
      </w:rPr>
    </w:lvl>
    <w:lvl w:ilvl="2" w:tplc="3F6EEE86">
      <w:start w:val="1"/>
      <w:numFmt w:val="bullet"/>
      <w:lvlText w:val=""/>
      <w:lvlJc w:val="left"/>
      <w:pPr>
        <w:ind w:left="2160" w:hanging="360"/>
      </w:pPr>
      <w:rPr>
        <w:rFonts w:ascii="Wingdings" w:hAnsi="Wingdings" w:hint="default"/>
      </w:rPr>
    </w:lvl>
    <w:lvl w:ilvl="3" w:tplc="2EFA8094">
      <w:start w:val="1"/>
      <w:numFmt w:val="bullet"/>
      <w:lvlText w:val=""/>
      <w:lvlJc w:val="left"/>
      <w:pPr>
        <w:ind w:left="2880" w:hanging="360"/>
      </w:pPr>
      <w:rPr>
        <w:rFonts w:ascii="Symbol" w:hAnsi="Symbol" w:hint="default"/>
      </w:rPr>
    </w:lvl>
    <w:lvl w:ilvl="4" w:tplc="0CB0F720">
      <w:start w:val="1"/>
      <w:numFmt w:val="bullet"/>
      <w:lvlText w:val="o"/>
      <w:lvlJc w:val="left"/>
      <w:pPr>
        <w:ind w:left="3600" w:hanging="360"/>
      </w:pPr>
      <w:rPr>
        <w:rFonts w:ascii="Courier New" w:hAnsi="Courier New" w:hint="default"/>
      </w:rPr>
    </w:lvl>
    <w:lvl w:ilvl="5" w:tplc="0D1E7BEA">
      <w:start w:val="1"/>
      <w:numFmt w:val="bullet"/>
      <w:lvlText w:val=""/>
      <w:lvlJc w:val="left"/>
      <w:pPr>
        <w:ind w:left="4320" w:hanging="360"/>
      </w:pPr>
      <w:rPr>
        <w:rFonts w:ascii="Wingdings" w:hAnsi="Wingdings" w:hint="default"/>
      </w:rPr>
    </w:lvl>
    <w:lvl w:ilvl="6" w:tplc="64160748">
      <w:start w:val="1"/>
      <w:numFmt w:val="bullet"/>
      <w:lvlText w:val=""/>
      <w:lvlJc w:val="left"/>
      <w:pPr>
        <w:ind w:left="5040" w:hanging="360"/>
      </w:pPr>
      <w:rPr>
        <w:rFonts w:ascii="Symbol" w:hAnsi="Symbol" w:hint="default"/>
      </w:rPr>
    </w:lvl>
    <w:lvl w:ilvl="7" w:tplc="C8423EAA">
      <w:start w:val="1"/>
      <w:numFmt w:val="bullet"/>
      <w:lvlText w:val="o"/>
      <w:lvlJc w:val="left"/>
      <w:pPr>
        <w:ind w:left="5760" w:hanging="360"/>
      </w:pPr>
      <w:rPr>
        <w:rFonts w:ascii="Courier New" w:hAnsi="Courier New" w:hint="default"/>
      </w:rPr>
    </w:lvl>
    <w:lvl w:ilvl="8" w:tplc="8B4C781C">
      <w:start w:val="1"/>
      <w:numFmt w:val="bullet"/>
      <w:lvlText w:val=""/>
      <w:lvlJc w:val="left"/>
      <w:pPr>
        <w:ind w:left="6480" w:hanging="360"/>
      </w:pPr>
      <w:rPr>
        <w:rFonts w:ascii="Wingdings" w:hAnsi="Wingdings" w:hint="default"/>
      </w:rPr>
    </w:lvl>
  </w:abstractNum>
  <w:abstractNum w:abstractNumId="17" w15:restartNumberingAfterBreak="0">
    <w:nsid w:val="7B2EE46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FB114EA"/>
    <w:multiLevelType w:val="hybridMultilevel"/>
    <w:tmpl w:val="FFFFFFFF"/>
    <w:lvl w:ilvl="0" w:tplc="7EFC1874">
      <w:start w:val="1"/>
      <w:numFmt w:val="bullet"/>
      <w:lvlText w:val=""/>
      <w:lvlJc w:val="left"/>
      <w:pPr>
        <w:ind w:left="720" w:hanging="360"/>
      </w:pPr>
      <w:rPr>
        <w:rFonts w:ascii="Symbol" w:hAnsi="Symbol" w:hint="default"/>
      </w:rPr>
    </w:lvl>
    <w:lvl w:ilvl="1" w:tplc="6C06B62E">
      <w:start w:val="1"/>
      <w:numFmt w:val="bullet"/>
      <w:lvlText w:val="o"/>
      <w:lvlJc w:val="left"/>
      <w:pPr>
        <w:ind w:left="1440" w:hanging="360"/>
      </w:pPr>
      <w:rPr>
        <w:rFonts w:ascii="Courier New" w:hAnsi="Courier New" w:hint="default"/>
      </w:rPr>
    </w:lvl>
    <w:lvl w:ilvl="2" w:tplc="B468A0A2">
      <w:start w:val="1"/>
      <w:numFmt w:val="bullet"/>
      <w:lvlText w:val=""/>
      <w:lvlJc w:val="left"/>
      <w:pPr>
        <w:ind w:left="2160" w:hanging="360"/>
      </w:pPr>
      <w:rPr>
        <w:rFonts w:ascii="Wingdings" w:hAnsi="Wingdings" w:hint="default"/>
      </w:rPr>
    </w:lvl>
    <w:lvl w:ilvl="3" w:tplc="03067694">
      <w:start w:val="1"/>
      <w:numFmt w:val="bullet"/>
      <w:lvlText w:val=""/>
      <w:lvlJc w:val="left"/>
      <w:pPr>
        <w:ind w:left="2880" w:hanging="360"/>
      </w:pPr>
      <w:rPr>
        <w:rFonts w:ascii="Symbol" w:hAnsi="Symbol" w:hint="default"/>
      </w:rPr>
    </w:lvl>
    <w:lvl w:ilvl="4" w:tplc="9F782738">
      <w:start w:val="1"/>
      <w:numFmt w:val="bullet"/>
      <w:lvlText w:val="o"/>
      <w:lvlJc w:val="left"/>
      <w:pPr>
        <w:ind w:left="3600" w:hanging="360"/>
      </w:pPr>
      <w:rPr>
        <w:rFonts w:ascii="Courier New" w:hAnsi="Courier New" w:hint="default"/>
      </w:rPr>
    </w:lvl>
    <w:lvl w:ilvl="5" w:tplc="E1EA742A">
      <w:start w:val="1"/>
      <w:numFmt w:val="bullet"/>
      <w:lvlText w:val=""/>
      <w:lvlJc w:val="left"/>
      <w:pPr>
        <w:ind w:left="4320" w:hanging="360"/>
      </w:pPr>
      <w:rPr>
        <w:rFonts w:ascii="Wingdings" w:hAnsi="Wingdings" w:hint="default"/>
      </w:rPr>
    </w:lvl>
    <w:lvl w:ilvl="6" w:tplc="DA4C4FC4">
      <w:start w:val="1"/>
      <w:numFmt w:val="bullet"/>
      <w:lvlText w:val=""/>
      <w:lvlJc w:val="left"/>
      <w:pPr>
        <w:ind w:left="5040" w:hanging="360"/>
      </w:pPr>
      <w:rPr>
        <w:rFonts w:ascii="Symbol" w:hAnsi="Symbol" w:hint="default"/>
      </w:rPr>
    </w:lvl>
    <w:lvl w:ilvl="7" w:tplc="98B24EFA">
      <w:start w:val="1"/>
      <w:numFmt w:val="bullet"/>
      <w:lvlText w:val="o"/>
      <w:lvlJc w:val="left"/>
      <w:pPr>
        <w:ind w:left="5760" w:hanging="360"/>
      </w:pPr>
      <w:rPr>
        <w:rFonts w:ascii="Courier New" w:hAnsi="Courier New" w:hint="default"/>
      </w:rPr>
    </w:lvl>
    <w:lvl w:ilvl="8" w:tplc="252C9696">
      <w:start w:val="1"/>
      <w:numFmt w:val="bullet"/>
      <w:lvlText w:val=""/>
      <w:lvlJc w:val="left"/>
      <w:pPr>
        <w:ind w:left="6480" w:hanging="360"/>
      </w:pPr>
      <w:rPr>
        <w:rFonts w:ascii="Wingdings" w:hAnsi="Wingdings" w:hint="default"/>
      </w:rPr>
    </w:lvl>
  </w:abstractNum>
  <w:num w:numId="1" w16cid:durableId="385497626">
    <w:abstractNumId w:val="14"/>
  </w:num>
  <w:num w:numId="2" w16cid:durableId="715592297">
    <w:abstractNumId w:val="15"/>
  </w:num>
  <w:num w:numId="3" w16cid:durableId="2012021076">
    <w:abstractNumId w:val="0"/>
  </w:num>
  <w:num w:numId="4" w16cid:durableId="240406248">
    <w:abstractNumId w:val="5"/>
  </w:num>
  <w:num w:numId="5" w16cid:durableId="118960482">
    <w:abstractNumId w:val="7"/>
  </w:num>
  <w:num w:numId="6" w16cid:durableId="1221862262">
    <w:abstractNumId w:val="2"/>
  </w:num>
  <w:num w:numId="7" w16cid:durableId="515387970">
    <w:abstractNumId w:val="8"/>
  </w:num>
  <w:num w:numId="8" w16cid:durableId="1504735563">
    <w:abstractNumId w:val="9"/>
  </w:num>
  <w:num w:numId="9" w16cid:durableId="352995546">
    <w:abstractNumId w:val="4"/>
  </w:num>
  <w:num w:numId="10" w16cid:durableId="2086220090">
    <w:abstractNumId w:val="3"/>
  </w:num>
  <w:num w:numId="11" w16cid:durableId="122774222">
    <w:abstractNumId w:val="1"/>
  </w:num>
  <w:num w:numId="12" w16cid:durableId="1485662907">
    <w:abstractNumId w:val="6"/>
  </w:num>
  <w:num w:numId="13" w16cid:durableId="665018722">
    <w:abstractNumId w:val="13"/>
  </w:num>
  <w:num w:numId="14" w16cid:durableId="589391293">
    <w:abstractNumId w:val="18"/>
  </w:num>
  <w:num w:numId="15" w16cid:durableId="81876615">
    <w:abstractNumId w:val="12"/>
  </w:num>
  <w:num w:numId="16" w16cid:durableId="1102645549">
    <w:abstractNumId w:val="16"/>
  </w:num>
  <w:num w:numId="17" w16cid:durableId="742878588">
    <w:abstractNumId w:val="11"/>
  </w:num>
  <w:num w:numId="18" w16cid:durableId="1111776513">
    <w:abstractNumId w:val="10"/>
  </w:num>
  <w:num w:numId="19" w16cid:durableId="18322141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2504F1"/>
    <w:rsid w:val="000359A9"/>
    <w:rsid w:val="00181EAB"/>
    <w:rsid w:val="001E3114"/>
    <w:rsid w:val="002219D8"/>
    <w:rsid w:val="0032615A"/>
    <w:rsid w:val="003507A8"/>
    <w:rsid w:val="00365324"/>
    <w:rsid w:val="003750C8"/>
    <w:rsid w:val="003A475E"/>
    <w:rsid w:val="003F28B6"/>
    <w:rsid w:val="003F38F0"/>
    <w:rsid w:val="00442289"/>
    <w:rsid w:val="00443D57"/>
    <w:rsid w:val="0044504A"/>
    <w:rsid w:val="004D75E0"/>
    <w:rsid w:val="00514D98"/>
    <w:rsid w:val="005617B4"/>
    <w:rsid w:val="005E0FAA"/>
    <w:rsid w:val="006051B1"/>
    <w:rsid w:val="0067424A"/>
    <w:rsid w:val="00686C0B"/>
    <w:rsid w:val="006C65B1"/>
    <w:rsid w:val="006D0159"/>
    <w:rsid w:val="00703172"/>
    <w:rsid w:val="00791CED"/>
    <w:rsid w:val="007AA4DC"/>
    <w:rsid w:val="007B6CF7"/>
    <w:rsid w:val="00802FF9"/>
    <w:rsid w:val="0082644E"/>
    <w:rsid w:val="00920A44"/>
    <w:rsid w:val="00991484"/>
    <w:rsid w:val="009930FF"/>
    <w:rsid w:val="00A435F3"/>
    <w:rsid w:val="00A58F62"/>
    <w:rsid w:val="00A60BB7"/>
    <w:rsid w:val="00A86D90"/>
    <w:rsid w:val="00AF543B"/>
    <w:rsid w:val="00B669FB"/>
    <w:rsid w:val="00B78F10"/>
    <w:rsid w:val="00B84189"/>
    <w:rsid w:val="00B937FE"/>
    <w:rsid w:val="00BA26B7"/>
    <w:rsid w:val="00C245F8"/>
    <w:rsid w:val="00C62E59"/>
    <w:rsid w:val="00CD13BD"/>
    <w:rsid w:val="00D13AD2"/>
    <w:rsid w:val="00D20959"/>
    <w:rsid w:val="00D20C8C"/>
    <w:rsid w:val="00D63FD3"/>
    <w:rsid w:val="00E82A38"/>
    <w:rsid w:val="00EA3775"/>
    <w:rsid w:val="00EC0D2F"/>
    <w:rsid w:val="00EC54AF"/>
    <w:rsid w:val="00EF9C64"/>
    <w:rsid w:val="00F92044"/>
    <w:rsid w:val="00F94CF5"/>
    <w:rsid w:val="00FE5499"/>
    <w:rsid w:val="0124BE86"/>
    <w:rsid w:val="0143E084"/>
    <w:rsid w:val="019CA163"/>
    <w:rsid w:val="01A27C48"/>
    <w:rsid w:val="01A45CB5"/>
    <w:rsid w:val="01D22385"/>
    <w:rsid w:val="01FC2212"/>
    <w:rsid w:val="02676705"/>
    <w:rsid w:val="0273130C"/>
    <w:rsid w:val="027D0438"/>
    <w:rsid w:val="02892B19"/>
    <w:rsid w:val="028A6ECE"/>
    <w:rsid w:val="02DD4137"/>
    <w:rsid w:val="031B7A02"/>
    <w:rsid w:val="037ECA16"/>
    <w:rsid w:val="03D4D52B"/>
    <w:rsid w:val="03DDA04B"/>
    <w:rsid w:val="03FD36EA"/>
    <w:rsid w:val="040C525B"/>
    <w:rsid w:val="0439137F"/>
    <w:rsid w:val="043FC6E7"/>
    <w:rsid w:val="044B0837"/>
    <w:rsid w:val="04AF4A97"/>
    <w:rsid w:val="04C45AB3"/>
    <w:rsid w:val="04DBFD77"/>
    <w:rsid w:val="050A2E73"/>
    <w:rsid w:val="051BC709"/>
    <w:rsid w:val="0529E38F"/>
    <w:rsid w:val="0547C86C"/>
    <w:rsid w:val="05637BC0"/>
    <w:rsid w:val="0574F404"/>
    <w:rsid w:val="05A9DA85"/>
    <w:rsid w:val="05D9F4AA"/>
    <w:rsid w:val="06A39E45"/>
    <w:rsid w:val="06C9AD89"/>
    <w:rsid w:val="06DE4690"/>
    <w:rsid w:val="06FDBCE4"/>
    <w:rsid w:val="07153515"/>
    <w:rsid w:val="0716D4A4"/>
    <w:rsid w:val="07291897"/>
    <w:rsid w:val="0761268F"/>
    <w:rsid w:val="07901AF8"/>
    <w:rsid w:val="07E3B8F9"/>
    <w:rsid w:val="082B5F21"/>
    <w:rsid w:val="084D189F"/>
    <w:rsid w:val="0887F4FD"/>
    <w:rsid w:val="08C11E0A"/>
    <w:rsid w:val="08C9C59E"/>
    <w:rsid w:val="08CB129E"/>
    <w:rsid w:val="08D123AD"/>
    <w:rsid w:val="09AB4635"/>
    <w:rsid w:val="09AEB0DF"/>
    <w:rsid w:val="09D6336D"/>
    <w:rsid w:val="09E43816"/>
    <w:rsid w:val="09E930EA"/>
    <w:rsid w:val="0A1A64AE"/>
    <w:rsid w:val="0A4BD984"/>
    <w:rsid w:val="0A502497"/>
    <w:rsid w:val="0A6595FF"/>
    <w:rsid w:val="0AD19A6D"/>
    <w:rsid w:val="0AD4FE20"/>
    <w:rsid w:val="0AE303F8"/>
    <w:rsid w:val="0B0D1965"/>
    <w:rsid w:val="0B1AFC53"/>
    <w:rsid w:val="0BB1AC35"/>
    <w:rsid w:val="0BB86633"/>
    <w:rsid w:val="0BCF89D3"/>
    <w:rsid w:val="0CA20242"/>
    <w:rsid w:val="0CD00DF1"/>
    <w:rsid w:val="0D6AB9CF"/>
    <w:rsid w:val="0D7B7605"/>
    <w:rsid w:val="0D979AAB"/>
    <w:rsid w:val="0DA4BED2"/>
    <w:rsid w:val="0DA6E747"/>
    <w:rsid w:val="0DB983D9"/>
    <w:rsid w:val="0DD24D51"/>
    <w:rsid w:val="0E0C952E"/>
    <w:rsid w:val="0E10A2E4"/>
    <w:rsid w:val="0E10D2FB"/>
    <w:rsid w:val="0E36762D"/>
    <w:rsid w:val="0EE2AB94"/>
    <w:rsid w:val="0F0B7E3D"/>
    <w:rsid w:val="0F390722"/>
    <w:rsid w:val="0F47F14B"/>
    <w:rsid w:val="0F853089"/>
    <w:rsid w:val="0FCD31A2"/>
    <w:rsid w:val="0FD3CB5D"/>
    <w:rsid w:val="0FD54339"/>
    <w:rsid w:val="0FD5EBB5"/>
    <w:rsid w:val="1025E2FC"/>
    <w:rsid w:val="1036E004"/>
    <w:rsid w:val="1040A60C"/>
    <w:rsid w:val="104D2489"/>
    <w:rsid w:val="1089A632"/>
    <w:rsid w:val="1099482F"/>
    <w:rsid w:val="10B59501"/>
    <w:rsid w:val="10B6097D"/>
    <w:rsid w:val="10C1599A"/>
    <w:rsid w:val="10C3F900"/>
    <w:rsid w:val="10D41D70"/>
    <w:rsid w:val="10EEAC13"/>
    <w:rsid w:val="10F3EB98"/>
    <w:rsid w:val="1151FF3A"/>
    <w:rsid w:val="116328BA"/>
    <w:rsid w:val="116A386E"/>
    <w:rsid w:val="116F9BBE"/>
    <w:rsid w:val="11969182"/>
    <w:rsid w:val="119BC783"/>
    <w:rsid w:val="119C794D"/>
    <w:rsid w:val="11AAB6C3"/>
    <w:rsid w:val="11D7C50C"/>
    <w:rsid w:val="11E7DE9F"/>
    <w:rsid w:val="120EAE28"/>
    <w:rsid w:val="124015E1"/>
    <w:rsid w:val="124BC277"/>
    <w:rsid w:val="12537A08"/>
    <w:rsid w:val="12600D2E"/>
    <w:rsid w:val="12757FFF"/>
    <w:rsid w:val="12EF5922"/>
    <w:rsid w:val="130171DE"/>
    <w:rsid w:val="130608CF"/>
    <w:rsid w:val="130F397A"/>
    <w:rsid w:val="1324BDAB"/>
    <w:rsid w:val="1325DD12"/>
    <w:rsid w:val="139E07F8"/>
    <w:rsid w:val="13B75129"/>
    <w:rsid w:val="13C146F4"/>
    <w:rsid w:val="13C9A542"/>
    <w:rsid w:val="13D06F45"/>
    <w:rsid w:val="13E29581"/>
    <w:rsid w:val="13E716EB"/>
    <w:rsid w:val="13F1CECF"/>
    <w:rsid w:val="14747EB0"/>
    <w:rsid w:val="148D5AD5"/>
    <w:rsid w:val="14E178CA"/>
    <w:rsid w:val="14F66A53"/>
    <w:rsid w:val="151B6DE4"/>
    <w:rsid w:val="151C17C7"/>
    <w:rsid w:val="155082DE"/>
    <w:rsid w:val="15646D83"/>
    <w:rsid w:val="1618D1DE"/>
    <w:rsid w:val="162A1A28"/>
    <w:rsid w:val="16654EE1"/>
    <w:rsid w:val="167CB6CB"/>
    <w:rsid w:val="169A6F56"/>
    <w:rsid w:val="16EE1365"/>
    <w:rsid w:val="17063211"/>
    <w:rsid w:val="173A8A00"/>
    <w:rsid w:val="1787E106"/>
    <w:rsid w:val="17960B07"/>
    <w:rsid w:val="17E9C0E4"/>
    <w:rsid w:val="1818872C"/>
    <w:rsid w:val="18389EFA"/>
    <w:rsid w:val="1892A591"/>
    <w:rsid w:val="18DECB6F"/>
    <w:rsid w:val="195D27D0"/>
    <w:rsid w:val="197A90FD"/>
    <w:rsid w:val="19B4E9ED"/>
    <w:rsid w:val="1A2C6E04"/>
    <w:rsid w:val="1A3DD2D3"/>
    <w:rsid w:val="1A890AB7"/>
    <w:rsid w:val="1AB2EE72"/>
    <w:rsid w:val="1ABD1A78"/>
    <w:rsid w:val="1B6F7CBC"/>
    <w:rsid w:val="1BACDD78"/>
    <w:rsid w:val="1BB77C02"/>
    <w:rsid w:val="1BC1247E"/>
    <w:rsid w:val="1BECE1DC"/>
    <w:rsid w:val="1C0BA5DA"/>
    <w:rsid w:val="1C2768B5"/>
    <w:rsid w:val="1C45A32F"/>
    <w:rsid w:val="1C64829F"/>
    <w:rsid w:val="1C697C2A"/>
    <w:rsid w:val="1C6C8E28"/>
    <w:rsid w:val="1C9C2CE9"/>
    <w:rsid w:val="1C9F11CF"/>
    <w:rsid w:val="1CBBDA90"/>
    <w:rsid w:val="1CC4238D"/>
    <w:rsid w:val="1CEC8AAF"/>
    <w:rsid w:val="1CFEEFA5"/>
    <w:rsid w:val="1D2EAD24"/>
    <w:rsid w:val="1D6C1DB2"/>
    <w:rsid w:val="1D92FA43"/>
    <w:rsid w:val="1E0A960C"/>
    <w:rsid w:val="1E5BE3F3"/>
    <w:rsid w:val="1EB645AD"/>
    <w:rsid w:val="1F0143A9"/>
    <w:rsid w:val="1F435B75"/>
    <w:rsid w:val="1F478B05"/>
    <w:rsid w:val="1F8C2F02"/>
    <w:rsid w:val="1FE40011"/>
    <w:rsid w:val="1FFE8B4C"/>
    <w:rsid w:val="2047C7D0"/>
    <w:rsid w:val="205EBFC5"/>
    <w:rsid w:val="2066A4F7"/>
    <w:rsid w:val="206E03A5"/>
    <w:rsid w:val="20A72E68"/>
    <w:rsid w:val="20A7B782"/>
    <w:rsid w:val="20AE5AAC"/>
    <w:rsid w:val="20C10CA6"/>
    <w:rsid w:val="2127FF63"/>
    <w:rsid w:val="21651C77"/>
    <w:rsid w:val="21705C92"/>
    <w:rsid w:val="218CE6E2"/>
    <w:rsid w:val="21B9D8D3"/>
    <w:rsid w:val="21BD5875"/>
    <w:rsid w:val="21D4696A"/>
    <w:rsid w:val="21FB61C8"/>
    <w:rsid w:val="221C6591"/>
    <w:rsid w:val="222379B2"/>
    <w:rsid w:val="2227AB0C"/>
    <w:rsid w:val="2234F450"/>
    <w:rsid w:val="2244A59A"/>
    <w:rsid w:val="227EEE5E"/>
    <w:rsid w:val="22BB39A4"/>
    <w:rsid w:val="22D1AC7F"/>
    <w:rsid w:val="22D7E687"/>
    <w:rsid w:val="22E0AB34"/>
    <w:rsid w:val="22E25F8E"/>
    <w:rsid w:val="2351A6AF"/>
    <w:rsid w:val="236E5B76"/>
    <w:rsid w:val="236EABEE"/>
    <w:rsid w:val="23FF9AA9"/>
    <w:rsid w:val="2404598B"/>
    <w:rsid w:val="246D7CE0"/>
    <w:rsid w:val="24DFF938"/>
    <w:rsid w:val="254A453F"/>
    <w:rsid w:val="256C9512"/>
    <w:rsid w:val="25B29CF9"/>
    <w:rsid w:val="25C3CC2C"/>
    <w:rsid w:val="26150CFF"/>
    <w:rsid w:val="2631BC54"/>
    <w:rsid w:val="2633B492"/>
    <w:rsid w:val="268102A3"/>
    <w:rsid w:val="269996AC"/>
    <w:rsid w:val="2716F906"/>
    <w:rsid w:val="27240FBA"/>
    <w:rsid w:val="27589096"/>
    <w:rsid w:val="2764F962"/>
    <w:rsid w:val="27B41C57"/>
    <w:rsid w:val="27C7BC9C"/>
    <w:rsid w:val="27CAFEEE"/>
    <w:rsid w:val="27E09297"/>
    <w:rsid w:val="27ED2BD5"/>
    <w:rsid w:val="280A0F4E"/>
    <w:rsid w:val="28291A57"/>
    <w:rsid w:val="285D8C63"/>
    <w:rsid w:val="28885F4F"/>
    <w:rsid w:val="288C906C"/>
    <w:rsid w:val="29732774"/>
    <w:rsid w:val="2980AA88"/>
    <w:rsid w:val="2986D91F"/>
    <w:rsid w:val="298E5AB8"/>
    <w:rsid w:val="29CB0BB2"/>
    <w:rsid w:val="2A129FEF"/>
    <w:rsid w:val="2A4E0CE8"/>
    <w:rsid w:val="2A9F160D"/>
    <w:rsid w:val="2AF48572"/>
    <w:rsid w:val="2AF7E180"/>
    <w:rsid w:val="2AFE07DC"/>
    <w:rsid w:val="2B6ECB9E"/>
    <w:rsid w:val="2BC19A8C"/>
    <w:rsid w:val="2BF380AF"/>
    <w:rsid w:val="2C0701B5"/>
    <w:rsid w:val="2C2AA0FC"/>
    <w:rsid w:val="2C3548CF"/>
    <w:rsid w:val="2C837CEF"/>
    <w:rsid w:val="2C98D4BB"/>
    <w:rsid w:val="2CA63849"/>
    <w:rsid w:val="2CF3FCB0"/>
    <w:rsid w:val="2D189790"/>
    <w:rsid w:val="2D1F96EF"/>
    <w:rsid w:val="2D5E2108"/>
    <w:rsid w:val="2D666C20"/>
    <w:rsid w:val="2D6C51B8"/>
    <w:rsid w:val="2DC4EE3B"/>
    <w:rsid w:val="2DD056F5"/>
    <w:rsid w:val="2DDCD959"/>
    <w:rsid w:val="2DEE7AF2"/>
    <w:rsid w:val="2E253973"/>
    <w:rsid w:val="2E347C0C"/>
    <w:rsid w:val="2E6B69EA"/>
    <w:rsid w:val="2E7F337E"/>
    <w:rsid w:val="2E9B3041"/>
    <w:rsid w:val="2EC029D4"/>
    <w:rsid w:val="2EC177A2"/>
    <w:rsid w:val="2ED99330"/>
    <w:rsid w:val="2EF5224D"/>
    <w:rsid w:val="2EF93A4E"/>
    <w:rsid w:val="2F023C81"/>
    <w:rsid w:val="2F304456"/>
    <w:rsid w:val="2F59ADB5"/>
    <w:rsid w:val="2F616CC5"/>
    <w:rsid w:val="2F73AB15"/>
    <w:rsid w:val="2FB3D346"/>
    <w:rsid w:val="2FE0A800"/>
    <w:rsid w:val="2FF0D6EA"/>
    <w:rsid w:val="30009C89"/>
    <w:rsid w:val="30423CC1"/>
    <w:rsid w:val="305C382D"/>
    <w:rsid w:val="30758A78"/>
    <w:rsid w:val="30B294C2"/>
    <w:rsid w:val="30B8A61C"/>
    <w:rsid w:val="30CEBF6C"/>
    <w:rsid w:val="30E87EDC"/>
    <w:rsid w:val="30FAC261"/>
    <w:rsid w:val="30FD3D26"/>
    <w:rsid w:val="31033472"/>
    <w:rsid w:val="3107A48E"/>
    <w:rsid w:val="312B9F61"/>
    <w:rsid w:val="314A9BA1"/>
    <w:rsid w:val="314FA3A7"/>
    <w:rsid w:val="3179A44A"/>
    <w:rsid w:val="31968D6B"/>
    <w:rsid w:val="31994AC3"/>
    <w:rsid w:val="31E40042"/>
    <w:rsid w:val="31E4EB80"/>
    <w:rsid w:val="32064475"/>
    <w:rsid w:val="323487C8"/>
    <w:rsid w:val="3239DD43"/>
    <w:rsid w:val="3268D3FE"/>
    <w:rsid w:val="328A0699"/>
    <w:rsid w:val="32AD8DBC"/>
    <w:rsid w:val="32B027D2"/>
    <w:rsid w:val="32D747E1"/>
    <w:rsid w:val="32EA1353"/>
    <w:rsid w:val="33328B1A"/>
    <w:rsid w:val="33889A43"/>
    <w:rsid w:val="33AF4E0B"/>
    <w:rsid w:val="33C04F3E"/>
    <w:rsid w:val="33F598B6"/>
    <w:rsid w:val="341029A8"/>
    <w:rsid w:val="3430FF74"/>
    <w:rsid w:val="3453502D"/>
    <w:rsid w:val="34A4EA22"/>
    <w:rsid w:val="351B47F5"/>
    <w:rsid w:val="354CC002"/>
    <w:rsid w:val="35920FD6"/>
    <w:rsid w:val="35BBE3D7"/>
    <w:rsid w:val="35CAFBA2"/>
    <w:rsid w:val="35D9BC61"/>
    <w:rsid w:val="35DC745E"/>
    <w:rsid w:val="35EE5459"/>
    <w:rsid w:val="363391EC"/>
    <w:rsid w:val="36498DCC"/>
    <w:rsid w:val="366769A9"/>
    <w:rsid w:val="36DE642F"/>
    <w:rsid w:val="37130F3B"/>
    <w:rsid w:val="371DC6B8"/>
    <w:rsid w:val="375C97FA"/>
    <w:rsid w:val="37703137"/>
    <w:rsid w:val="378398F5"/>
    <w:rsid w:val="37964014"/>
    <w:rsid w:val="37985D20"/>
    <w:rsid w:val="37B33F84"/>
    <w:rsid w:val="38305D11"/>
    <w:rsid w:val="384E3ABC"/>
    <w:rsid w:val="38A68F11"/>
    <w:rsid w:val="38B8F3A9"/>
    <w:rsid w:val="38BBCF10"/>
    <w:rsid w:val="38E3788E"/>
    <w:rsid w:val="3934694E"/>
    <w:rsid w:val="398E759F"/>
    <w:rsid w:val="39BE670D"/>
    <w:rsid w:val="39D44EAB"/>
    <w:rsid w:val="39DAFC1B"/>
    <w:rsid w:val="3A0AB080"/>
    <w:rsid w:val="3A404EAB"/>
    <w:rsid w:val="3A7D439D"/>
    <w:rsid w:val="3AB00BE6"/>
    <w:rsid w:val="3ACBF16B"/>
    <w:rsid w:val="3AF685ED"/>
    <w:rsid w:val="3B37ED70"/>
    <w:rsid w:val="3BA17E85"/>
    <w:rsid w:val="3BA680E1"/>
    <w:rsid w:val="3BF68DE7"/>
    <w:rsid w:val="3C07B130"/>
    <w:rsid w:val="3C1CD15B"/>
    <w:rsid w:val="3C1F79B0"/>
    <w:rsid w:val="3C305174"/>
    <w:rsid w:val="3C6E90ED"/>
    <w:rsid w:val="3C916BE5"/>
    <w:rsid w:val="3CBB70A3"/>
    <w:rsid w:val="3D44CC52"/>
    <w:rsid w:val="3E0B4D16"/>
    <w:rsid w:val="3E4DAC55"/>
    <w:rsid w:val="3E556AF9"/>
    <w:rsid w:val="3E75C712"/>
    <w:rsid w:val="3E811BC3"/>
    <w:rsid w:val="3EB4D120"/>
    <w:rsid w:val="3EDC19D9"/>
    <w:rsid w:val="3EE5AA7D"/>
    <w:rsid w:val="3F142749"/>
    <w:rsid w:val="3F77908F"/>
    <w:rsid w:val="3F9A3563"/>
    <w:rsid w:val="3FA8BEAD"/>
    <w:rsid w:val="3FC1B3B6"/>
    <w:rsid w:val="403C1227"/>
    <w:rsid w:val="4079F204"/>
    <w:rsid w:val="407C2C0D"/>
    <w:rsid w:val="407FE7FF"/>
    <w:rsid w:val="40DB2253"/>
    <w:rsid w:val="40E9FE0C"/>
    <w:rsid w:val="40F8BED7"/>
    <w:rsid w:val="4107C958"/>
    <w:rsid w:val="411C5ECA"/>
    <w:rsid w:val="413C9D14"/>
    <w:rsid w:val="41705B2F"/>
    <w:rsid w:val="41981A98"/>
    <w:rsid w:val="41ADCF63"/>
    <w:rsid w:val="4262062D"/>
    <w:rsid w:val="4271F202"/>
    <w:rsid w:val="4279927D"/>
    <w:rsid w:val="427EF38D"/>
    <w:rsid w:val="42941BE4"/>
    <w:rsid w:val="42952CDC"/>
    <w:rsid w:val="42A6FF2A"/>
    <w:rsid w:val="42AF4158"/>
    <w:rsid w:val="42FA3F0F"/>
    <w:rsid w:val="430A139B"/>
    <w:rsid w:val="4314377B"/>
    <w:rsid w:val="4315B1D3"/>
    <w:rsid w:val="4381AD3B"/>
    <w:rsid w:val="43A24B86"/>
    <w:rsid w:val="43B49804"/>
    <w:rsid w:val="43BA0E8F"/>
    <w:rsid w:val="44109DDF"/>
    <w:rsid w:val="443B433B"/>
    <w:rsid w:val="444B11B9"/>
    <w:rsid w:val="4468486E"/>
    <w:rsid w:val="44BA932E"/>
    <w:rsid w:val="44C5A759"/>
    <w:rsid w:val="4504A6D5"/>
    <w:rsid w:val="451E97DC"/>
    <w:rsid w:val="46066C44"/>
    <w:rsid w:val="4623926F"/>
    <w:rsid w:val="46629266"/>
    <w:rsid w:val="4673877A"/>
    <w:rsid w:val="467DF05B"/>
    <w:rsid w:val="468F552A"/>
    <w:rsid w:val="469068F7"/>
    <w:rsid w:val="46CA73F2"/>
    <w:rsid w:val="470D866B"/>
    <w:rsid w:val="47223D4B"/>
    <w:rsid w:val="47425A31"/>
    <w:rsid w:val="47780252"/>
    <w:rsid w:val="477AA94A"/>
    <w:rsid w:val="4795CAC6"/>
    <w:rsid w:val="47AC6D69"/>
    <w:rsid w:val="47F74235"/>
    <w:rsid w:val="481D2798"/>
    <w:rsid w:val="48250058"/>
    <w:rsid w:val="48514612"/>
    <w:rsid w:val="4886DDC2"/>
    <w:rsid w:val="48A7CAAE"/>
    <w:rsid w:val="48B6750B"/>
    <w:rsid w:val="48BC415D"/>
    <w:rsid w:val="48CD4944"/>
    <w:rsid w:val="48F67580"/>
    <w:rsid w:val="48F94AA7"/>
    <w:rsid w:val="4904D137"/>
    <w:rsid w:val="4913B43D"/>
    <w:rsid w:val="491679AB"/>
    <w:rsid w:val="498BDB8C"/>
    <w:rsid w:val="49ABD092"/>
    <w:rsid w:val="49B30584"/>
    <w:rsid w:val="49DC6751"/>
    <w:rsid w:val="49E59D9D"/>
    <w:rsid w:val="4A3C118B"/>
    <w:rsid w:val="4A3DA685"/>
    <w:rsid w:val="4A6DBBBB"/>
    <w:rsid w:val="4A7AD4B9"/>
    <w:rsid w:val="4AE72DF8"/>
    <w:rsid w:val="4AEFC08F"/>
    <w:rsid w:val="4B1A72A5"/>
    <w:rsid w:val="4B2F75DF"/>
    <w:rsid w:val="4B3AB5FA"/>
    <w:rsid w:val="4B4E488B"/>
    <w:rsid w:val="4B52B633"/>
    <w:rsid w:val="4B80135A"/>
    <w:rsid w:val="4B94DDCC"/>
    <w:rsid w:val="4B9F4534"/>
    <w:rsid w:val="4BC44193"/>
    <w:rsid w:val="4BCFA395"/>
    <w:rsid w:val="4C02BC3D"/>
    <w:rsid w:val="4C2167A3"/>
    <w:rsid w:val="4C2B992C"/>
    <w:rsid w:val="4C5C2FE8"/>
    <w:rsid w:val="4C6DF817"/>
    <w:rsid w:val="4C7251C4"/>
    <w:rsid w:val="4C9C2A1D"/>
    <w:rsid w:val="4CC85E51"/>
    <w:rsid w:val="4D4C25D5"/>
    <w:rsid w:val="4D5A6694"/>
    <w:rsid w:val="4D60F0D5"/>
    <w:rsid w:val="4D683D0B"/>
    <w:rsid w:val="4D7D8C67"/>
    <w:rsid w:val="4D94E448"/>
    <w:rsid w:val="4DA7035E"/>
    <w:rsid w:val="4E194C60"/>
    <w:rsid w:val="4E466E69"/>
    <w:rsid w:val="4E562E33"/>
    <w:rsid w:val="4E6D4E4A"/>
    <w:rsid w:val="4E928C9F"/>
    <w:rsid w:val="4E969CB2"/>
    <w:rsid w:val="4ECDB9EA"/>
    <w:rsid w:val="4EFA3232"/>
    <w:rsid w:val="4F0B76EF"/>
    <w:rsid w:val="4F421106"/>
    <w:rsid w:val="4F78D8CD"/>
    <w:rsid w:val="4F85BB2F"/>
    <w:rsid w:val="4FC442FF"/>
    <w:rsid w:val="4FD0CDA9"/>
    <w:rsid w:val="50072250"/>
    <w:rsid w:val="502A5E8D"/>
    <w:rsid w:val="50482EBC"/>
    <w:rsid w:val="504BF4A0"/>
    <w:rsid w:val="50684EEF"/>
    <w:rsid w:val="5082CF3C"/>
    <w:rsid w:val="5085F4FF"/>
    <w:rsid w:val="511B21E6"/>
    <w:rsid w:val="511CB008"/>
    <w:rsid w:val="51A4EF0C"/>
    <w:rsid w:val="51A6A5D5"/>
    <w:rsid w:val="51BAB61F"/>
    <w:rsid w:val="5203A9B6"/>
    <w:rsid w:val="521817CC"/>
    <w:rsid w:val="52382719"/>
    <w:rsid w:val="523EE841"/>
    <w:rsid w:val="524365F2"/>
    <w:rsid w:val="5253E0B7"/>
    <w:rsid w:val="52551C8F"/>
    <w:rsid w:val="525CB2D1"/>
    <w:rsid w:val="52AA92F9"/>
    <w:rsid w:val="52AB7EAE"/>
    <w:rsid w:val="52B16A22"/>
    <w:rsid w:val="52B3E135"/>
    <w:rsid w:val="52E75DC9"/>
    <w:rsid w:val="52F4EE96"/>
    <w:rsid w:val="53014BB4"/>
    <w:rsid w:val="5366BC83"/>
    <w:rsid w:val="53735D67"/>
    <w:rsid w:val="538D3DD6"/>
    <w:rsid w:val="53B8ADDB"/>
    <w:rsid w:val="54547D31"/>
    <w:rsid w:val="54D60673"/>
    <w:rsid w:val="54DAF78F"/>
    <w:rsid w:val="54DF1B67"/>
    <w:rsid w:val="552A96DE"/>
    <w:rsid w:val="553BC012"/>
    <w:rsid w:val="5560C896"/>
    <w:rsid w:val="5589C941"/>
    <w:rsid w:val="55C25126"/>
    <w:rsid w:val="563E2187"/>
    <w:rsid w:val="568D3FA7"/>
    <w:rsid w:val="5691888C"/>
    <w:rsid w:val="56D79073"/>
    <w:rsid w:val="572CEEAA"/>
    <w:rsid w:val="578CA878"/>
    <w:rsid w:val="57C58291"/>
    <w:rsid w:val="5810A965"/>
    <w:rsid w:val="58214C83"/>
    <w:rsid w:val="5881CA99"/>
    <w:rsid w:val="58991C72"/>
    <w:rsid w:val="59122370"/>
    <w:rsid w:val="591B42C6"/>
    <w:rsid w:val="59B3786D"/>
    <w:rsid w:val="5A27935C"/>
    <w:rsid w:val="5A430593"/>
    <w:rsid w:val="5A5D6C2F"/>
    <w:rsid w:val="5A629DA7"/>
    <w:rsid w:val="5A65F9D9"/>
    <w:rsid w:val="5AA30903"/>
    <w:rsid w:val="5AC5524C"/>
    <w:rsid w:val="5AD8E7A4"/>
    <w:rsid w:val="5AEFFF2C"/>
    <w:rsid w:val="5AF59B42"/>
    <w:rsid w:val="5B34E3CD"/>
    <w:rsid w:val="5B6531C1"/>
    <w:rsid w:val="5B72192C"/>
    <w:rsid w:val="5BA2FAE0"/>
    <w:rsid w:val="5BA3A276"/>
    <w:rsid w:val="5BBFF101"/>
    <w:rsid w:val="5C52E9D5"/>
    <w:rsid w:val="5C5B9AD4"/>
    <w:rsid w:val="5C6122AD"/>
    <w:rsid w:val="5CCEFCF5"/>
    <w:rsid w:val="5CD5BE76"/>
    <w:rsid w:val="5CE35DA3"/>
    <w:rsid w:val="5D123410"/>
    <w:rsid w:val="5D319BC1"/>
    <w:rsid w:val="5D43DC3E"/>
    <w:rsid w:val="5D4E1154"/>
    <w:rsid w:val="5D585BA3"/>
    <w:rsid w:val="5D5C6D90"/>
    <w:rsid w:val="5D72A9E4"/>
    <w:rsid w:val="5D7F6F12"/>
    <w:rsid w:val="5DAEC133"/>
    <w:rsid w:val="5DB1B904"/>
    <w:rsid w:val="5DC985E7"/>
    <w:rsid w:val="5DEF51B5"/>
    <w:rsid w:val="5E085697"/>
    <w:rsid w:val="5E1413A7"/>
    <w:rsid w:val="5E5C42E5"/>
    <w:rsid w:val="5E7BE858"/>
    <w:rsid w:val="5E8B5F9A"/>
    <w:rsid w:val="5E9181A0"/>
    <w:rsid w:val="5EB6BCF9"/>
    <w:rsid w:val="5EE06270"/>
    <w:rsid w:val="5F0B7F3E"/>
    <w:rsid w:val="5F192928"/>
    <w:rsid w:val="5F30DD52"/>
    <w:rsid w:val="5F7ED8F6"/>
    <w:rsid w:val="5F90266A"/>
    <w:rsid w:val="5FD92123"/>
    <w:rsid w:val="6007418C"/>
    <w:rsid w:val="600D563A"/>
    <w:rsid w:val="601AFE65"/>
    <w:rsid w:val="60392366"/>
    <w:rsid w:val="6044AB48"/>
    <w:rsid w:val="604D0CC5"/>
    <w:rsid w:val="60BC8936"/>
    <w:rsid w:val="60CCADB3"/>
    <w:rsid w:val="60FB5322"/>
    <w:rsid w:val="61073257"/>
    <w:rsid w:val="61130568"/>
    <w:rsid w:val="612E7DB4"/>
    <w:rsid w:val="61461853"/>
    <w:rsid w:val="614E07DE"/>
    <w:rsid w:val="616AA72A"/>
    <w:rsid w:val="61A22AAB"/>
    <w:rsid w:val="61B6CEC6"/>
    <w:rsid w:val="61CF7F64"/>
    <w:rsid w:val="61E9A792"/>
    <w:rsid w:val="61FAE9C4"/>
    <w:rsid w:val="620D6E68"/>
    <w:rsid w:val="622EA12C"/>
    <w:rsid w:val="62394AEB"/>
    <w:rsid w:val="62840D16"/>
    <w:rsid w:val="62911048"/>
    <w:rsid w:val="62B6F2C7"/>
    <w:rsid w:val="62C2C631"/>
    <w:rsid w:val="62C4FA19"/>
    <w:rsid w:val="62F60CC8"/>
    <w:rsid w:val="635EC4F3"/>
    <w:rsid w:val="63749F1B"/>
    <w:rsid w:val="637DEB8F"/>
    <w:rsid w:val="638D2CA7"/>
    <w:rsid w:val="63D8174C"/>
    <w:rsid w:val="642CE0A9"/>
    <w:rsid w:val="6474DC12"/>
    <w:rsid w:val="6485D4BF"/>
    <w:rsid w:val="6489822A"/>
    <w:rsid w:val="64D6A5CF"/>
    <w:rsid w:val="64D72388"/>
    <w:rsid w:val="64FAA11E"/>
    <w:rsid w:val="650B9C2E"/>
    <w:rsid w:val="652E8F8B"/>
    <w:rsid w:val="653DDACF"/>
    <w:rsid w:val="6557C350"/>
    <w:rsid w:val="656641EE"/>
    <w:rsid w:val="65948F67"/>
    <w:rsid w:val="65C30454"/>
    <w:rsid w:val="65C8B10A"/>
    <w:rsid w:val="65CA5E75"/>
    <w:rsid w:val="6617B400"/>
    <w:rsid w:val="667B8B2F"/>
    <w:rsid w:val="66A76C8F"/>
    <w:rsid w:val="66B9E9C7"/>
    <w:rsid w:val="66C4CD69"/>
    <w:rsid w:val="66E5BB13"/>
    <w:rsid w:val="66E6E0CE"/>
    <w:rsid w:val="67009350"/>
    <w:rsid w:val="67101FCD"/>
    <w:rsid w:val="673B6BE6"/>
    <w:rsid w:val="6740FBD1"/>
    <w:rsid w:val="67948983"/>
    <w:rsid w:val="67B9A18A"/>
    <w:rsid w:val="67BEFB56"/>
    <w:rsid w:val="67C1A7DA"/>
    <w:rsid w:val="67D3BF1B"/>
    <w:rsid w:val="67F0987A"/>
    <w:rsid w:val="6816F320"/>
    <w:rsid w:val="681EFF1B"/>
    <w:rsid w:val="6826020C"/>
    <w:rsid w:val="6859FAD0"/>
    <w:rsid w:val="687F2A88"/>
    <w:rsid w:val="68E3B323"/>
    <w:rsid w:val="692A9DE6"/>
    <w:rsid w:val="693F8A50"/>
    <w:rsid w:val="6969CEC4"/>
    <w:rsid w:val="696B263E"/>
    <w:rsid w:val="697C8CE7"/>
    <w:rsid w:val="699461DC"/>
    <w:rsid w:val="69BF8D6D"/>
    <w:rsid w:val="69E2F1B9"/>
    <w:rsid w:val="69FD1DC2"/>
    <w:rsid w:val="6A0E5E42"/>
    <w:rsid w:val="6A3DBAE0"/>
    <w:rsid w:val="6A5EE02A"/>
    <w:rsid w:val="6A6123D4"/>
    <w:rsid w:val="6ACA8A30"/>
    <w:rsid w:val="6B002EA9"/>
    <w:rsid w:val="6B0BDD63"/>
    <w:rsid w:val="6B1709E0"/>
    <w:rsid w:val="6B1B34A3"/>
    <w:rsid w:val="6B1E9126"/>
    <w:rsid w:val="6B6752EC"/>
    <w:rsid w:val="6B858E24"/>
    <w:rsid w:val="6BA1D790"/>
    <w:rsid w:val="6BB8405F"/>
    <w:rsid w:val="6C24033E"/>
    <w:rsid w:val="6C4AE7C1"/>
    <w:rsid w:val="6C65F2AA"/>
    <w:rsid w:val="6C6C7583"/>
    <w:rsid w:val="6CB78810"/>
    <w:rsid w:val="6CBC8249"/>
    <w:rsid w:val="6CCB745B"/>
    <w:rsid w:val="6CE9B96A"/>
    <w:rsid w:val="6D5CAD1E"/>
    <w:rsid w:val="6D6F492E"/>
    <w:rsid w:val="6D808DC0"/>
    <w:rsid w:val="6D938467"/>
    <w:rsid w:val="6DA93FC4"/>
    <w:rsid w:val="6DAD7E89"/>
    <w:rsid w:val="6DB6C382"/>
    <w:rsid w:val="6DD73F57"/>
    <w:rsid w:val="6DDCF39A"/>
    <w:rsid w:val="6DF2CBD6"/>
    <w:rsid w:val="6E06B92A"/>
    <w:rsid w:val="6E483835"/>
    <w:rsid w:val="6EDF8E71"/>
    <w:rsid w:val="6EE79BEB"/>
    <w:rsid w:val="6F4240BF"/>
    <w:rsid w:val="6FF8A778"/>
    <w:rsid w:val="6FFA79CD"/>
    <w:rsid w:val="705466E9"/>
    <w:rsid w:val="707548B3"/>
    <w:rsid w:val="707E6676"/>
    <w:rsid w:val="70BC5738"/>
    <w:rsid w:val="70C5768E"/>
    <w:rsid w:val="71172C85"/>
    <w:rsid w:val="713A5137"/>
    <w:rsid w:val="713F6E92"/>
    <w:rsid w:val="719EE57E"/>
    <w:rsid w:val="71A31E35"/>
    <w:rsid w:val="71D19A6A"/>
    <w:rsid w:val="72055714"/>
    <w:rsid w:val="72113E5A"/>
    <w:rsid w:val="722279F3"/>
    <w:rsid w:val="7240670F"/>
    <w:rsid w:val="724FFF10"/>
    <w:rsid w:val="7296CBC7"/>
    <w:rsid w:val="730951FE"/>
    <w:rsid w:val="7319D35F"/>
    <w:rsid w:val="73221BC5"/>
    <w:rsid w:val="738C21EC"/>
    <w:rsid w:val="738E9F06"/>
    <w:rsid w:val="73C0B8C1"/>
    <w:rsid w:val="73FC8541"/>
    <w:rsid w:val="74082FB6"/>
    <w:rsid w:val="741FF04C"/>
    <w:rsid w:val="7438A804"/>
    <w:rsid w:val="74584419"/>
    <w:rsid w:val="745CE469"/>
    <w:rsid w:val="754E324F"/>
    <w:rsid w:val="75764B12"/>
    <w:rsid w:val="758D3BE8"/>
    <w:rsid w:val="759F3F5D"/>
    <w:rsid w:val="75EA9AD3"/>
    <w:rsid w:val="75ECFD8D"/>
    <w:rsid w:val="76314DAD"/>
    <w:rsid w:val="768F28DC"/>
    <w:rsid w:val="76F8C353"/>
    <w:rsid w:val="7732B6FA"/>
    <w:rsid w:val="7733169C"/>
    <w:rsid w:val="77A90800"/>
    <w:rsid w:val="77B154B0"/>
    <w:rsid w:val="77B9C2E3"/>
    <w:rsid w:val="77BCD469"/>
    <w:rsid w:val="77CD75DF"/>
    <w:rsid w:val="77FA62A5"/>
    <w:rsid w:val="783B6C67"/>
    <w:rsid w:val="784BDB54"/>
    <w:rsid w:val="78576F7D"/>
    <w:rsid w:val="7870ACED"/>
    <w:rsid w:val="789493B4"/>
    <w:rsid w:val="78BBF400"/>
    <w:rsid w:val="78CCE11A"/>
    <w:rsid w:val="7900D6B0"/>
    <w:rsid w:val="792730F4"/>
    <w:rsid w:val="792D8D99"/>
    <w:rsid w:val="793C289D"/>
    <w:rsid w:val="7960F45C"/>
    <w:rsid w:val="796970F6"/>
    <w:rsid w:val="797E2B57"/>
    <w:rsid w:val="79C997FA"/>
    <w:rsid w:val="79E2323A"/>
    <w:rsid w:val="79F0C893"/>
    <w:rsid w:val="7A1507BC"/>
    <w:rsid w:val="7A1A7F7B"/>
    <w:rsid w:val="7A2504F1"/>
    <w:rsid w:val="7A306415"/>
    <w:rsid w:val="7A38A7B7"/>
    <w:rsid w:val="7A4836BB"/>
    <w:rsid w:val="7A4DD432"/>
    <w:rsid w:val="7A87C7D6"/>
    <w:rsid w:val="7A9D94D4"/>
    <w:rsid w:val="7AD7F8FE"/>
    <w:rsid w:val="7ADDEB73"/>
    <w:rsid w:val="7AE015FC"/>
    <w:rsid w:val="7B74ED9B"/>
    <w:rsid w:val="7BAF75AC"/>
    <w:rsid w:val="7BC5DD2D"/>
    <w:rsid w:val="7BD1DADA"/>
    <w:rsid w:val="7C02CEAF"/>
    <w:rsid w:val="7C7BE65D"/>
    <w:rsid w:val="7CD49E9F"/>
    <w:rsid w:val="7CEC1710"/>
    <w:rsid w:val="7CF1792C"/>
    <w:rsid w:val="7D35F955"/>
    <w:rsid w:val="7D5A66D7"/>
    <w:rsid w:val="7D7433A2"/>
    <w:rsid w:val="7D9B6D93"/>
    <w:rsid w:val="7E0C3FC1"/>
    <w:rsid w:val="7E3BCB21"/>
    <w:rsid w:val="7E445A8D"/>
    <w:rsid w:val="7E8BF36E"/>
    <w:rsid w:val="7E9FB219"/>
    <w:rsid w:val="7EE1F670"/>
    <w:rsid w:val="7F25A055"/>
    <w:rsid w:val="7FAB6A21"/>
    <w:rsid w:val="7FC67E2F"/>
    <w:rsid w:val="7FCD4ED2"/>
    <w:rsid w:val="7FD76D00"/>
    <w:rsid w:val="7FDCA7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82653"/>
  <w15:docId w15:val="{6FDE7011-778E-4F27-8C79-9E8C9E63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D20C8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20C8C"/>
  </w:style>
  <w:style w:type="paragraph" w:styleId="Footer">
    <w:name w:val="footer"/>
    <w:basedOn w:val="Normal"/>
    <w:link w:val="FooterChar"/>
    <w:uiPriority w:val="99"/>
    <w:semiHidden/>
    <w:unhideWhenUsed/>
    <w:rsid w:val="00D20C8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20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w3.org/TR/WCAG20/" TargetMode="External"/><Relationship Id="rId21"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63" Type="http://schemas.openxmlformats.org/officeDocument/2006/relationships/hyperlink" Target="http://www.w3.org/TR/WCAG20/" TargetMode="External"/><Relationship Id="rId68" Type="http://schemas.openxmlformats.org/officeDocument/2006/relationships/hyperlink" Target="http://www.w3.org/TR/WCAG20/" TargetMode="External"/><Relationship Id="rId84" Type="http://schemas.openxmlformats.org/officeDocument/2006/relationships/hyperlink" Target="http://www.w3.org/TR/WCAG20/" TargetMode="External"/><Relationship Id="rId89" Type="http://schemas.openxmlformats.org/officeDocument/2006/relationships/hyperlink" Target="http://www.w3.org/TR/WCAG20/" TargetMode="External"/><Relationship Id="rId16" Type="http://schemas.openxmlformats.org/officeDocument/2006/relationships/hyperlink" Target="http://www.w3.org/TR/WCAG20/" TargetMode="External"/><Relationship Id="rId11"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www.w3.org/TR/WCAG20/" TargetMode="External"/><Relationship Id="rId53" Type="http://schemas.openxmlformats.org/officeDocument/2006/relationships/hyperlink" Target="https://www.w3.org/TR/WCAG21/" TargetMode="External"/><Relationship Id="rId58" Type="http://schemas.openxmlformats.org/officeDocument/2006/relationships/hyperlink" Target="http://www.w3.org/TR/WCAG20/" TargetMode="External"/><Relationship Id="rId74" Type="http://schemas.openxmlformats.org/officeDocument/2006/relationships/hyperlink" Target="http://www.w3.org/TR/WCAG20/" TargetMode="External"/><Relationship Id="rId79" Type="http://schemas.openxmlformats.org/officeDocument/2006/relationships/hyperlink" Target="http://www.w3.org/TR/WCAG20/" TargetMode="External"/><Relationship Id="rId5" Type="http://schemas.openxmlformats.org/officeDocument/2006/relationships/styles" Target="styles.xml"/><Relationship Id="rId90" Type="http://schemas.openxmlformats.org/officeDocument/2006/relationships/hyperlink" Target="http://www.w3.org/TR/WCAG20/" TargetMode="External"/><Relationship Id="rId95" Type="http://schemas.openxmlformats.org/officeDocument/2006/relationships/fontTable" Target="fontTable.xm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64" Type="http://schemas.openxmlformats.org/officeDocument/2006/relationships/hyperlink" Target="http://www.w3.org/TR/WCAG20/" TargetMode="External"/><Relationship Id="rId69" Type="http://schemas.openxmlformats.org/officeDocument/2006/relationships/hyperlink" Target="http://www.w3.org/TR/WCAG20/" TargetMode="External"/><Relationship Id="rId80" Type="http://schemas.openxmlformats.org/officeDocument/2006/relationships/hyperlink" Target="http://www.w3.org/TR/WCAG20/" TargetMode="External"/><Relationship Id="rId85" Type="http://schemas.openxmlformats.org/officeDocument/2006/relationships/hyperlink" Target="http://www.w3.org/TR/WCAG20/" TargetMode="Externa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openxmlformats.org/officeDocument/2006/relationships/hyperlink" Target="http://www.w3.org/TR/WCAG20/" TargetMode="External"/><Relationship Id="rId25" Type="http://schemas.openxmlformats.org/officeDocument/2006/relationships/hyperlink" Target="http://www.w3.org/TR/WCAG20/" TargetMode="External"/><Relationship Id="rId33" Type="http://schemas.openxmlformats.org/officeDocument/2006/relationships/hyperlink" Target="https://www.w3.org/TR/WCAG21/" TargetMode="External"/><Relationship Id="rId38" Type="http://schemas.openxmlformats.org/officeDocument/2006/relationships/hyperlink" Target="http://www.w3.org/TR/WCAG20/" TargetMode="External"/><Relationship Id="rId46" Type="http://schemas.openxmlformats.org/officeDocument/2006/relationships/hyperlink" Target="https://www.w3.org/TR/WCAG21/" TargetMode="External"/><Relationship Id="rId59" Type="http://schemas.openxmlformats.org/officeDocument/2006/relationships/hyperlink" Target="http://www.w3.org/TR/WCAG20/" TargetMode="External"/><Relationship Id="rId67" Type="http://schemas.openxmlformats.org/officeDocument/2006/relationships/hyperlink" Target="https://www.w3.org/TR/WCAG21/" TargetMode="Externa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hyperlink" Target="https://www.w3.org/TR/WCAG21/" TargetMode="External"/><Relationship Id="rId70" Type="http://schemas.openxmlformats.org/officeDocument/2006/relationships/hyperlink" Target="http://www.w3.org/TR/WCAG20/" TargetMode="External"/><Relationship Id="rId75" Type="http://schemas.openxmlformats.org/officeDocument/2006/relationships/hyperlink" Target="http://www.w3.org/TR/WCAG20/" TargetMode="External"/><Relationship Id="rId83" Type="http://schemas.openxmlformats.org/officeDocument/2006/relationships/hyperlink" Target="https://www.w3.org/TR/WCAG21/" TargetMode="External"/><Relationship Id="rId88" Type="http://schemas.openxmlformats.org/officeDocument/2006/relationships/hyperlink" Target="http://www.w3.org/TR/WCAG20/" TargetMode="External"/><Relationship Id="rId91" Type="http://schemas.openxmlformats.org/officeDocument/2006/relationships/header" Target="head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10" Type="http://schemas.openxmlformats.org/officeDocument/2006/relationships/hyperlink" Target="http://www.w3.org/TR/2008/REC-WCAG20-20081211"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s://www.w3.org/TR/WCAG21/" TargetMode="External"/><Relationship Id="rId60" Type="http://schemas.openxmlformats.org/officeDocument/2006/relationships/hyperlink" Target="http://www.w3.org/TR/WCAG20/" TargetMode="External"/><Relationship Id="rId65" Type="http://schemas.openxmlformats.org/officeDocument/2006/relationships/hyperlink" Target="http://www.w3.org/TR/WCAG20/" TargetMode="External"/><Relationship Id="rId73" Type="http://schemas.openxmlformats.org/officeDocument/2006/relationships/hyperlink" Target="http://www.w3.org/TR/WCAG20/" TargetMode="External"/><Relationship Id="rId78" Type="http://schemas.openxmlformats.org/officeDocument/2006/relationships/hyperlink" Target="https://www.w3.org/TR/WCAG21/" TargetMode="External"/><Relationship Id="rId81" Type="http://schemas.openxmlformats.org/officeDocument/2006/relationships/hyperlink" Target="http://www.w3.org/TR/WCAG20/" TargetMode="External"/><Relationship Id="rId86" Type="http://schemas.openxmlformats.org/officeDocument/2006/relationships/hyperlink" Target="http://www.w3.org/TR/WCAG20/" TargetMode="External"/><Relationship Id="rId94"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w3.org/TR/WCAG20/" TargetMode="External"/><Relationship Id="rId18" Type="http://schemas.openxmlformats.org/officeDocument/2006/relationships/hyperlink" Target="http://www.w3.org/TR/WCAG20/" TargetMode="External"/><Relationship Id="rId39" Type="http://schemas.openxmlformats.org/officeDocument/2006/relationships/hyperlink" Target="http://www.w3.org/TR/WCAG20/" TargetMode="External"/><Relationship Id="rId34"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www.w3.org/TR/WCAG20/" TargetMode="External"/><Relationship Id="rId76" Type="http://schemas.openxmlformats.org/officeDocument/2006/relationships/hyperlink" Target="https://www.w3.org/TR/WCAG21/" TargetMode="External"/><Relationship Id="rId97" Type="http://schemas.microsoft.com/office/2019/05/relationships/documenttasks" Target="documenttasks/documenttasks1.xml"/><Relationship Id="rId7" Type="http://schemas.openxmlformats.org/officeDocument/2006/relationships/webSettings" Target="webSettings.xml"/><Relationship Id="rId71" Type="http://schemas.openxmlformats.org/officeDocument/2006/relationships/hyperlink" Target="http://www.w3.org/TR/WCAG20/"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www.w3.org/TR/WCAG20/" TargetMode="External"/><Relationship Id="rId24" Type="http://schemas.openxmlformats.org/officeDocument/2006/relationships/hyperlink" Target="https://www.w3.org/TR/WCAG21/" TargetMode="External"/><Relationship Id="rId40" Type="http://schemas.openxmlformats.org/officeDocument/2006/relationships/hyperlink" Target="http://www.w3.org/TR/WCAG20/" TargetMode="External"/><Relationship Id="rId45" Type="http://schemas.openxmlformats.org/officeDocument/2006/relationships/hyperlink" Target="https://www.w3.org/TR/WCAG21/" TargetMode="External"/><Relationship Id="rId66" Type="http://schemas.openxmlformats.org/officeDocument/2006/relationships/hyperlink" Target="http://www.w3.org/TR/WCAG20/" TargetMode="External"/><Relationship Id="rId87" Type="http://schemas.openxmlformats.org/officeDocument/2006/relationships/hyperlink" Target="http://www.w3.org/TR/WCAG20/" TargetMode="External"/><Relationship Id="rId61" Type="http://schemas.openxmlformats.org/officeDocument/2006/relationships/hyperlink" Target="http://www.w3.org/TR/WCAG20/" TargetMode="External"/><Relationship Id="rId82" Type="http://schemas.openxmlformats.org/officeDocument/2006/relationships/hyperlink" Target="https://www.w3.org/TR/WCAG21/" TargetMode="External"/><Relationship Id="rId19" Type="http://schemas.openxmlformats.org/officeDocument/2006/relationships/hyperlink" Target="http://www.w3.org/TR/WCAG20/" TargetMode="External"/><Relationship Id="rId14"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s://www.w3.org/TR/WCAG21/" TargetMode="External"/><Relationship Id="rId56" Type="http://schemas.openxmlformats.org/officeDocument/2006/relationships/hyperlink" Target="http://www.w3.org/TR/WCAG20/" TargetMode="External"/><Relationship Id="rId77" Type="http://schemas.openxmlformats.org/officeDocument/2006/relationships/hyperlink" Target="http://www.w3.org/TR/WCAG20/" TargetMode="External"/><Relationship Id="rId8" Type="http://schemas.openxmlformats.org/officeDocument/2006/relationships/footnotes" Target="footnotes.xml"/><Relationship Id="rId51" Type="http://schemas.openxmlformats.org/officeDocument/2006/relationships/hyperlink" Target="https://www.w3.org/TR/WCAG21/" TargetMode="External"/><Relationship Id="rId72" Type="http://schemas.openxmlformats.org/officeDocument/2006/relationships/hyperlink" Target="http://www.w3.org/TR/WCAG20/" TargetMode="External"/><Relationship Id="rId93"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4518FA30-101A-4533-BD71-CD1748FEE072}">
    <t:Anchor>
      <t:Comment id="747193746"/>
    </t:Anchor>
    <t:History>
      <t:Event id="{460DA3C8-C82A-41B4-85CD-C6D3D774A273}" time="2023-06-23T17:32:29.366Z">
        <t:Attribution userId="S::akeyworth@tbase.com::f6f2b2da-1f2b-4651-b625-6ce594dab921" userProvider="AD" userName="Andy Keyworth"/>
        <t:Anchor>
          <t:Comment id="747193746"/>
        </t:Anchor>
        <t:Create/>
      </t:Event>
      <t:Event id="{86399BD9-A392-4110-8C89-A1F21B9D19CD}" time="2023-06-23T17:32:29.366Z">
        <t:Attribution userId="S::akeyworth@tbase.com::f6f2b2da-1f2b-4651-b625-6ce594dab921" userProvider="AD" userName="Andy Keyworth"/>
        <t:Anchor>
          <t:Comment id="747193746"/>
        </t:Anchor>
        <t:Assign userId="S::ahendrikson@allyant.com::61054640-8545-4806-a098-780c3c591c7c" userProvider="AD" userName="Ashley Hendrikson"/>
      </t:Event>
      <t:Event id="{7BA3B969-E7E7-4D17-88DF-2FA6405E45EC}" time="2023-06-23T17:32:29.366Z">
        <t:Attribution userId="S::akeyworth@tbase.com::f6f2b2da-1f2b-4651-b625-6ce594dab921" userProvider="AD" userName="Andy Keyworth"/>
        <t:Anchor>
          <t:Comment id="747193746"/>
        </t:Anchor>
        <t:SetTitle title="@Ashley Hendrikson and @Ali Zain : I have updated the &quot;Evaluation Methods Used&quot; to reflect the text previously used."/>
      </t:Event>
    </t:History>
  </t:Task>
  <t:Task id="{A292E117-21B3-42F1-81A4-6267872D7B89}">
    <t:Anchor>
      <t:Comment id="1038587837"/>
    </t:Anchor>
    <t:History>
      <t:Event id="{0886A3DD-D9B7-4087-A0D3-B3F04016B3A1}" time="2023-06-23T16:35:05.354Z">
        <t:Attribution userId="S::ahendrikson@allyant.com::61054640-8545-4806-a098-780c3c591c7c" userProvider="AD" userName="Ashley Hendrikson"/>
        <t:Anchor>
          <t:Comment id="1038587837"/>
        </t:Anchor>
        <t:Create/>
      </t:Event>
      <t:Event id="{B365A016-7323-4105-B999-433E46BE8FB9}" time="2023-06-23T16:35:05.354Z">
        <t:Attribution userId="S::ahendrikson@allyant.com::61054640-8545-4806-a098-780c3c591c7c" userProvider="AD" userName="Ashley Hendrikson"/>
        <t:Anchor>
          <t:Comment id="1038587837"/>
        </t:Anchor>
        <t:Assign userId="S::akeyworth@tbase.com::f6f2b2da-1f2b-4651-b625-6ce594dab921" userProvider="AD" userName="Andy Keyworth"/>
      </t:Event>
      <t:Event id="{1859F630-A143-4BE9-9ABB-6EBF6CFC3E8A}" time="2023-06-23T16:35:05.354Z">
        <t:Attribution userId="S::ahendrikson@allyant.com::61054640-8545-4806-a098-780c3c591c7c" userProvider="AD" userName="Ashley Hendrikson"/>
        <t:Anchor>
          <t:Comment id="1038587837"/>
        </t:Anchor>
        <t:SetTitle title="@Andy Keyworth this is what we had in their previous VPAT: Live user evaluation for all criteria related to physical, cognitive, auditory and visual disabilities. Keyboard-only testing was done using PC computers with Chrome browsers. Screen reader …"/>
      </t:Event>
      <t:Event id="{DBE28FBC-F67E-462A-A699-A8A9E49ABEB5}" time="2023-06-23T17:30:54.545Z">
        <t:Attribution userId="S::akeyworth@tbase.com::f6f2b2da-1f2b-4651-b625-6ce594dab921" userProvider="AD" userName="Andy Keyworth"/>
        <t:Progress percentComplete="100"/>
      </t:Event>
    </t:History>
  </t:Task>
  <t:Task id="{F3ACDED1-C873-4D73-861B-C56B91624470}">
    <t:Anchor>
      <t:Comment id="1339700284"/>
    </t:Anchor>
    <t:History>
      <t:Event id="{D42906B7-FBBC-4B91-B276-DEC11EC191CF}" time="2023-06-23T16:34:49.02Z">
        <t:Attribution userId="S::ahendrikson@allyant.com::61054640-8545-4806-a098-780c3c591c7c" userProvider="AD" userName="Ashley Hendrikson"/>
        <t:Anchor>
          <t:Comment id="1339700284"/>
        </t:Anchor>
        <t:Create/>
      </t:Event>
      <t:Event id="{09A44F53-33BD-4F9F-A7D8-6C54D854F60A}" time="2023-06-23T16:34:49.02Z">
        <t:Attribution userId="S::ahendrikson@allyant.com::61054640-8545-4806-a098-780c3c591c7c" userProvider="AD" userName="Ashley Hendrikson"/>
        <t:Anchor>
          <t:Comment id="1339700284"/>
        </t:Anchor>
        <t:Assign userId="S::azain@accessible360.com::b040d317-5684-4ef1-a6c0-51eb6001ef3d" userProvider="AD" userName="Ali Zain"/>
      </t:Event>
      <t:Event id="{0D8F13A3-3181-4F31-B682-922D7385E4AA}" time="2023-06-23T16:34:49.02Z">
        <t:Attribution userId="S::ahendrikson@allyant.com::61054640-8545-4806-a098-780c3c591c7c" userProvider="AD" userName="Ashley Hendrikson"/>
        <t:Anchor>
          <t:Comment id="1339700284"/>
        </t:Anchor>
        <t:SetTitle title="@Ali Zain can you review - I pulled this from the previous VPAT we created in 2022. I'll obviously have the client review as well but I think we can take a first pass at it!"/>
      </t:Event>
      <t:Event id="{C321AE43-03DD-4214-B736-87146343FAC7}" time="2023-06-26T17:19:13.913Z">
        <t:Attribution userId="S::ahendrikson@allyant.com::61054640-8545-4806-a098-780c3c591c7c" userProvider="AD" userName="Ashley Hendrik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4F5F210C3B464589200D2F3EE6748B" ma:contentTypeVersion="14" ma:contentTypeDescription="Create a new document." ma:contentTypeScope="" ma:versionID="6f098ed8b38b9815b5867309bfdabb33">
  <xsd:schema xmlns:xsd="http://www.w3.org/2001/XMLSchema" xmlns:xs="http://www.w3.org/2001/XMLSchema" xmlns:p="http://schemas.microsoft.com/office/2006/metadata/properties" xmlns:ns2="be9d49e9-9052-4bd9-ab77-b13e35c3a075" xmlns:ns3="8ad7721a-921e-45d5-9e37-0c4081804007" targetNamespace="http://schemas.microsoft.com/office/2006/metadata/properties" ma:root="true" ma:fieldsID="0342c45be39a423ba5ab1685d2e6f0d5" ns2:_="" ns3:_="">
    <xsd:import namespace="be9d49e9-9052-4bd9-ab77-b13e35c3a075"/>
    <xsd:import namespace="8ad7721a-921e-45d5-9e37-0c40818040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d49e9-9052-4bd9-ab77-b13e35c3a0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1c2c643-33ce-4496-a8e6-937dc4f498b7}" ma:internalName="TaxCatchAll" ma:showField="CatchAllData" ma:web="be9d49e9-9052-4bd9-ab77-b13e35c3a0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d7721a-921e-45d5-9e37-0c40818040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a9bb23-0875-4998-8f1c-70e8d439cd6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e9d49e9-9052-4bd9-ab77-b13e35c3a075" xsi:nil="true"/>
    <lcf76f155ced4ddcb4097134ff3c332f xmlns="8ad7721a-921e-45d5-9e37-0c4081804007">
      <Terms xmlns="http://schemas.microsoft.com/office/infopath/2007/PartnerControls"/>
    </lcf76f155ced4ddcb4097134ff3c332f>
    <MediaLengthInSeconds xmlns="8ad7721a-921e-45d5-9e37-0c4081804007" xsi:nil="true"/>
    <SharedWithUsers xmlns="be9d49e9-9052-4bd9-ab77-b13e35c3a07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BE781-F69A-422D-8274-AB379E278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d49e9-9052-4bd9-ab77-b13e35c3a075"/>
    <ds:schemaRef ds:uri="8ad7721a-921e-45d5-9e37-0c4081804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4666A7-BD97-4032-B9F8-E9CCEF3FBB96}">
  <ds:schemaRefs>
    <ds:schemaRef ds:uri="http://schemas.microsoft.com/office/2006/metadata/properties"/>
    <ds:schemaRef ds:uri="http://schemas.microsoft.com/office/infopath/2007/PartnerControls"/>
    <ds:schemaRef ds:uri="be9d49e9-9052-4bd9-ab77-b13e35c3a075"/>
    <ds:schemaRef ds:uri="8ad7721a-921e-45d5-9e37-0c4081804007"/>
  </ds:schemaRefs>
</ds:datastoreItem>
</file>

<file path=customXml/itemProps3.xml><?xml version="1.0" encoding="utf-8"?>
<ds:datastoreItem xmlns:ds="http://schemas.openxmlformats.org/officeDocument/2006/customXml" ds:itemID="{C69CAE2F-EC48-46C6-AF32-A94C7BA47B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1738</Words>
  <Characters>16488</Characters>
  <Application>Microsoft Office Word</Application>
  <DocSecurity>0</DocSecurity>
  <Lines>634</Lines>
  <Paragraphs>506</Paragraphs>
  <ScaleCrop>false</ScaleCrop>
  <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Jarvis</dc:creator>
  <cp:keywords/>
  <cp:lastModifiedBy>Debbie Moore</cp:lastModifiedBy>
  <cp:revision>2</cp:revision>
  <dcterms:created xsi:type="dcterms:W3CDTF">2024-06-06T15:28:00Z</dcterms:created>
  <dcterms:modified xsi:type="dcterms:W3CDTF">2024-06-06T15:28:00Z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0x0101005A4F5F210C3B464589200D2F3EE6748B</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riggerFlowInfo">
    <vt:lpwstr/>
  </property>
</Properties>
</file>